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698" w:rsidRDefault="003829C6" w:rsidP="00D94812">
      <w:pPr>
        <w:pStyle w:val="2"/>
        <w:tabs>
          <w:tab w:val="left" w:pos="0"/>
          <w:tab w:val="center" w:pos="5082"/>
        </w:tabs>
        <w:jc w:val="center"/>
      </w:pPr>
      <w:r>
        <w:rPr>
          <w:rFonts w:ascii="Times New Roman" w:hAnsi="Times New Roman"/>
          <w:color w:val="auto"/>
        </w:rPr>
        <w:t>«</w:t>
      </w:r>
      <w:proofErr w:type="spellStart"/>
      <w:r>
        <w:rPr>
          <w:rFonts w:ascii="Times New Roman" w:hAnsi="Times New Roman"/>
          <w:color w:val="auto"/>
        </w:rPr>
        <w:t>Комплексная</w:t>
      </w:r>
      <w:proofErr w:type="spellEnd"/>
      <w:r>
        <w:rPr>
          <w:rFonts w:ascii="Times New Roman" w:hAnsi="Times New Roman"/>
          <w:color w:val="auto"/>
        </w:rPr>
        <w:t xml:space="preserve">» </w:t>
      </w:r>
      <w:proofErr w:type="spellStart"/>
      <w:r>
        <w:rPr>
          <w:rFonts w:ascii="Times New Roman" w:hAnsi="Times New Roman"/>
          <w:color w:val="auto"/>
        </w:rPr>
        <w:t>спартакиада</w:t>
      </w:r>
      <w:proofErr w:type="spellEnd"/>
      <w:r>
        <w:rPr>
          <w:rFonts w:ascii="Times New Roman" w:hAnsi="Times New Roman"/>
          <w:color w:val="auto"/>
        </w:rPr>
        <w:t xml:space="preserve"> ИРО «</w:t>
      </w:r>
      <w:proofErr w:type="spellStart"/>
      <w:r>
        <w:rPr>
          <w:rFonts w:ascii="Times New Roman" w:hAnsi="Times New Roman"/>
          <w:color w:val="auto"/>
        </w:rPr>
        <w:t>Динамо</w:t>
      </w:r>
      <w:proofErr w:type="spellEnd"/>
      <w:r>
        <w:rPr>
          <w:rFonts w:ascii="Times New Roman" w:hAnsi="Times New Roman"/>
          <w:color w:val="auto"/>
        </w:rPr>
        <w:t>» 202</w:t>
      </w:r>
      <w:r w:rsidR="0017076E">
        <w:rPr>
          <w:rFonts w:ascii="Times New Roman" w:hAnsi="Times New Roman"/>
          <w:color w:val="auto"/>
          <w:lang w:val="ru-RU"/>
        </w:rPr>
        <w:t>6</w:t>
      </w:r>
      <w:r>
        <w:rPr>
          <w:rFonts w:ascii="Times New Roman" w:hAnsi="Times New Roman"/>
          <w:color w:val="auto"/>
          <w:lang w:val="ru-RU"/>
        </w:rPr>
        <w:t xml:space="preserve"> </w:t>
      </w:r>
      <w:r>
        <w:rPr>
          <w:rFonts w:ascii="Times New Roman" w:hAnsi="Times New Roman"/>
          <w:color w:val="auto"/>
        </w:rPr>
        <w:t>г.</w:t>
      </w:r>
    </w:p>
    <w:p w:rsidR="00E73698" w:rsidRDefault="003829C6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</w:rPr>
        <w:t>среди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коллективов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физической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культуры</w:t>
      </w:r>
      <w:proofErr w:type="spellEnd"/>
    </w:p>
    <w:p w:rsidR="00D46F75" w:rsidRPr="00D46F75" w:rsidRDefault="00D46F75">
      <w:pPr>
        <w:jc w:val="center"/>
        <w:rPr>
          <w:b/>
          <w:sz w:val="28"/>
          <w:szCs w:val="28"/>
          <w:lang w:val="ru-RU"/>
        </w:rPr>
      </w:pPr>
    </w:p>
    <w:p w:rsidR="00E73698" w:rsidRDefault="00FD2737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Текущие р</w:t>
      </w:r>
      <w:proofErr w:type="spellStart"/>
      <w:r w:rsidR="00D46F75" w:rsidRPr="00D46F75">
        <w:rPr>
          <w:b/>
          <w:sz w:val="28"/>
          <w:szCs w:val="28"/>
          <w:u w:val="single"/>
        </w:rPr>
        <w:t>езультаты</w:t>
      </w:r>
      <w:proofErr w:type="spellEnd"/>
      <w:r w:rsidR="00D46F75" w:rsidRPr="00D46F75">
        <w:rPr>
          <w:b/>
          <w:sz w:val="28"/>
          <w:szCs w:val="28"/>
          <w:u w:val="single"/>
        </w:rPr>
        <w:t xml:space="preserve"> </w:t>
      </w:r>
      <w:proofErr w:type="spellStart"/>
      <w:r w:rsidR="00D46F75" w:rsidRPr="00D46F75">
        <w:rPr>
          <w:b/>
          <w:sz w:val="28"/>
          <w:szCs w:val="28"/>
          <w:u w:val="single"/>
        </w:rPr>
        <w:t>на</w:t>
      </w:r>
      <w:proofErr w:type="spellEnd"/>
      <w:r w:rsidR="00D46F75" w:rsidRPr="00D46F75">
        <w:rPr>
          <w:b/>
          <w:sz w:val="28"/>
          <w:szCs w:val="28"/>
          <w:u w:val="single"/>
        </w:rPr>
        <w:t xml:space="preserve"> </w:t>
      </w:r>
      <w:r w:rsidR="002506BF">
        <w:rPr>
          <w:b/>
          <w:sz w:val="28"/>
          <w:szCs w:val="28"/>
          <w:u w:val="single"/>
          <w:lang w:val="ru-RU"/>
        </w:rPr>
        <w:t>5</w:t>
      </w:r>
      <w:r w:rsidR="00D46F75" w:rsidRPr="00D46F75">
        <w:rPr>
          <w:b/>
          <w:sz w:val="28"/>
          <w:szCs w:val="28"/>
          <w:u w:val="single"/>
        </w:rPr>
        <w:t xml:space="preserve"> </w:t>
      </w:r>
      <w:r w:rsidR="002506BF">
        <w:rPr>
          <w:b/>
          <w:sz w:val="28"/>
          <w:szCs w:val="28"/>
          <w:u w:val="single"/>
          <w:lang w:val="ru-RU"/>
        </w:rPr>
        <w:t>ок</w:t>
      </w:r>
      <w:r w:rsidR="00E901FC">
        <w:rPr>
          <w:b/>
          <w:sz w:val="28"/>
          <w:szCs w:val="28"/>
          <w:u w:val="single"/>
          <w:lang w:val="ru-RU"/>
        </w:rPr>
        <w:t>тября</w:t>
      </w:r>
      <w:r w:rsidR="00D46F75" w:rsidRPr="00D46F75">
        <w:rPr>
          <w:b/>
          <w:sz w:val="28"/>
          <w:szCs w:val="28"/>
          <w:u w:val="single"/>
        </w:rPr>
        <w:t xml:space="preserve"> 2026 г.</w:t>
      </w:r>
    </w:p>
    <w:p w:rsidR="000C7142" w:rsidRDefault="000C7142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(</w:t>
      </w:r>
      <w:r w:rsidRPr="000C7142">
        <w:rPr>
          <w:b/>
          <w:sz w:val="28"/>
          <w:szCs w:val="28"/>
          <w:lang w:val="ru-RU"/>
        </w:rPr>
        <w:t>зачет по пяти видам</w:t>
      </w:r>
      <w:r>
        <w:rPr>
          <w:b/>
          <w:sz w:val="28"/>
          <w:szCs w:val="28"/>
          <w:lang w:val="ru-RU"/>
        </w:rPr>
        <w:t>)</w:t>
      </w:r>
    </w:p>
    <w:p w:rsidR="00D94812" w:rsidRDefault="00D94812">
      <w:pPr>
        <w:jc w:val="center"/>
        <w:rPr>
          <w:b/>
          <w:sz w:val="28"/>
          <w:szCs w:val="28"/>
          <w:lang w:val="ru-RU"/>
        </w:rPr>
      </w:pPr>
    </w:p>
    <w:tbl>
      <w:tblPr>
        <w:tblW w:w="9980" w:type="dxa"/>
        <w:tblInd w:w="767" w:type="dxa"/>
        <w:tblLayout w:type="fixed"/>
        <w:tblLook w:val="04A0" w:firstRow="1" w:lastRow="0" w:firstColumn="1" w:lastColumn="0" w:noHBand="0" w:noVBand="1"/>
      </w:tblPr>
      <w:tblGrid>
        <w:gridCol w:w="1858"/>
        <w:gridCol w:w="60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25"/>
        <w:gridCol w:w="925"/>
      </w:tblGrid>
      <w:tr w:rsidR="00D94812" w:rsidRPr="00206B5B" w:rsidTr="00D94812">
        <w:trPr>
          <w:trHeight w:val="351"/>
        </w:trPr>
        <w:tc>
          <w:tcPr>
            <w:tcW w:w="18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Коллективы ИРО «Динамо»</w:t>
            </w:r>
          </w:p>
        </w:tc>
        <w:tc>
          <w:tcPr>
            <w:tcW w:w="570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Соревнования, занятые места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Default="00D94812" w:rsidP="00D9481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Сумма очков </w:t>
            </w:r>
          </w:p>
          <w:p w:rsidR="00D94812" w:rsidRPr="00206B5B" w:rsidRDefault="00D94812" w:rsidP="00D9481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(по 5 видам)</w:t>
            </w:r>
          </w:p>
        </w:tc>
        <w:tc>
          <w:tcPr>
            <w:tcW w:w="9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Место</w:t>
            </w:r>
          </w:p>
        </w:tc>
        <w:tc>
          <w:tcPr>
            <w:tcW w:w="92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кол-во видов</w:t>
            </w:r>
          </w:p>
          <w:p w:rsidR="00D94812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в зачет</w:t>
            </w:r>
          </w:p>
          <w:p w:rsidR="00D94812" w:rsidRPr="00206B5B" w:rsidRDefault="00D94812" w:rsidP="00206B5B">
            <w:pPr>
              <w:widowControl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</w:p>
        </w:tc>
      </w:tr>
      <w:tr w:rsidR="00D94812" w:rsidRPr="00206B5B" w:rsidTr="00D94812">
        <w:trPr>
          <w:trHeight w:val="1875"/>
        </w:trPr>
        <w:tc>
          <w:tcPr>
            <w:tcW w:w="18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Лыжные гонки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Служебное </w:t>
            </w:r>
          </w:p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двоеборье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Плавание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Стрельба из БРСО (пистолет)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Стрельба из БРСО (автомат)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Служебный  </w:t>
            </w:r>
          </w:p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биатлон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Легкоатлетич</w:t>
            </w: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е</w:t>
            </w: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ский кросс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Мини-футбол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Самбо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Волейбол</w:t>
            </w: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9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92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94812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</w:p>
        </w:tc>
      </w:tr>
      <w:tr w:rsidR="00206B5B" w:rsidRPr="00206B5B" w:rsidTr="00D94812">
        <w:trPr>
          <w:trHeight w:val="638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КФК-2 ВСИ МВД России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677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КФК-8 Упра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в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ление </w:t>
            </w:r>
            <w:proofErr w:type="spellStart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Росгва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дии</w:t>
            </w:r>
            <w:proofErr w:type="spellEnd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по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bookmarkStart w:id="0" w:name="_GoBack"/>
        <w:bookmarkEnd w:id="0"/>
      </w:tr>
      <w:tr w:rsidR="00206B5B" w:rsidRPr="00206B5B" w:rsidTr="00D94812">
        <w:trPr>
          <w:trHeight w:val="57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 ГУ МЧС России по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966A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55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 ГУ МВД России  по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966A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833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КФК-9 </w:t>
            </w:r>
            <w:r w:rsidR="00D94812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br/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ГУ</w:t>
            </w:r>
            <w:r w:rsidR="00D94812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Ф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СИН Ро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сии по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548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КФК-6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967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КФК-30 МУ МВД России «Иркутское»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541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КФК-33 Ирку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т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ская таможня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70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КФК-13 ЦССИ ФСО России в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1298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КФК-5 Восто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ч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но-Сибирское ЛУ МВД России на транспорте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82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КФК-24 ГУФССП Ро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сии по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1257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КФК-11 УМВД России по </w:t>
            </w:r>
            <w:proofErr w:type="gramStart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А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н</w:t>
            </w: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гарскому</w:t>
            </w:r>
            <w:proofErr w:type="gramEnd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</w:t>
            </w:r>
            <w:proofErr w:type="spellStart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г.о</w:t>
            </w:r>
            <w:proofErr w:type="spellEnd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206B5B" w:rsidRPr="00206B5B" w:rsidTr="00D94812">
        <w:trPr>
          <w:trHeight w:val="1262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КФК-10 СОБР Управления </w:t>
            </w:r>
            <w:proofErr w:type="spellStart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Росгвардии</w:t>
            </w:r>
            <w:proofErr w:type="spellEnd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по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</w:tr>
      <w:tr w:rsidR="00206B5B" w:rsidRPr="00206B5B" w:rsidTr="00D94812">
        <w:trPr>
          <w:trHeight w:val="68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КФК-15 СУ СК России по И.о.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</w:tr>
      <w:tr w:rsidR="00206B5B" w:rsidRPr="00206B5B" w:rsidTr="00D94812">
        <w:trPr>
          <w:trHeight w:val="694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lastRenderedPageBreak/>
              <w:t>КФК-4 в/</w:t>
            </w:r>
            <w:proofErr w:type="gramStart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ч</w:t>
            </w:r>
            <w:proofErr w:type="gramEnd"/>
            <w:r w:rsidRPr="00206B5B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3466 ВНГ РФ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  <w:tr w:rsidR="00206B5B" w:rsidRPr="00206B5B" w:rsidTr="00D94812">
        <w:trPr>
          <w:trHeight w:val="69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КФК-35 ИЮИ (ф) УП РФ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  <w:tr w:rsidR="00206B5B" w:rsidRPr="00206B5B" w:rsidTr="00D94812">
        <w:trPr>
          <w:trHeight w:val="969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КФК-36 ВСФ ФГБОУВО "РГУП"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  <w:tr w:rsidR="00206B5B" w:rsidRPr="00206B5B" w:rsidTr="00D94812">
        <w:trPr>
          <w:trHeight w:val="686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КФК-16 </w:t>
            </w:r>
            <w:proofErr w:type="spellStart"/>
            <w:r w:rsidRPr="00206B5B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Банк</w:t>
            </w:r>
            <w:proofErr w:type="spellEnd"/>
            <w:r w:rsidRPr="00206B5B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ВТБ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B5B" w:rsidRPr="00206B5B" w:rsidRDefault="00D94812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18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1A0C7"/>
            <w:vAlign w:val="center"/>
            <w:hideMark/>
          </w:tcPr>
          <w:p w:rsidR="00206B5B" w:rsidRPr="00206B5B" w:rsidRDefault="00206B5B" w:rsidP="00206B5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206B5B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</w:tbl>
    <w:p w:rsidR="00206B5B" w:rsidRPr="000C7142" w:rsidRDefault="00206B5B">
      <w:pPr>
        <w:jc w:val="center"/>
        <w:rPr>
          <w:b/>
          <w:sz w:val="28"/>
          <w:szCs w:val="28"/>
          <w:lang w:val="ru-RU"/>
        </w:rPr>
      </w:pPr>
    </w:p>
    <w:p w:rsidR="005F6C50" w:rsidRDefault="005F6C50" w:rsidP="005F6C50">
      <w:pPr>
        <w:jc w:val="center"/>
        <w:rPr>
          <w:lang w:val="ru-RU"/>
        </w:rPr>
      </w:pPr>
      <w:r>
        <w:rPr>
          <w:lang w:val="ru-RU"/>
        </w:rPr>
        <w:t>Не приняли участия в соревнованиях:</w:t>
      </w:r>
    </w:p>
    <w:p w:rsidR="005F6C50" w:rsidRDefault="005F6C50" w:rsidP="005F6C50">
      <w:pPr>
        <w:ind w:left="3828"/>
      </w:pPr>
      <w:r>
        <w:t xml:space="preserve">КФК-7 </w:t>
      </w:r>
      <w:proofErr w:type="spellStart"/>
      <w:r>
        <w:t>Санаторий</w:t>
      </w:r>
      <w:proofErr w:type="spellEnd"/>
      <w:r>
        <w:t xml:space="preserve"> «</w:t>
      </w:r>
      <w:proofErr w:type="spellStart"/>
      <w:r>
        <w:t>Байкал</w:t>
      </w:r>
      <w:proofErr w:type="spellEnd"/>
      <w:r>
        <w:t>»</w:t>
      </w:r>
    </w:p>
    <w:p w:rsidR="005F6C50" w:rsidRDefault="005F6C50" w:rsidP="005F6C50">
      <w:pPr>
        <w:ind w:left="3828"/>
      </w:pPr>
      <w:r>
        <w:t>КФК-18 КПП «</w:t>
      </w:r>
      <w:proofErr w:type="spellStart"/>
      <w:r>
        <w:t>Байкал</w:t>
      </w:r>
      <w:proofErr w:type="spellEnd"/>
      <w:r>
        <w:t xml:space="preserve">» </w:t>
      </w:r>
    </w:p>
    <w:p w:rsidR="005F6C50" w:rsidRDefault="005F6C50" w:rsidP="005F6C50">
      <w:pPr>
        <w:ind w:left="3828"/>
      </w:pPr>
      <w:r>
        <w:t xml:space="preserve">КФК-12 ОПБ ГУ МВД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И.о.</w:t>
      </w:r>
    </w:p>
    <w:p w:rsidR="005F6C50" w:rsidRDefault="005F6C50" w:rsidP="005F6C50">
      <w:pPr>
        <w:ind w:left="3828"/>
      </w:pPr>
      <w:r>
        <w:t xml:space="preserve">КФК-14 </w:t>
      </w:r>
      <w:proofErr w:type="spellStart"/>
      <w:r>
        <w:t>Отдел</w:t>
      </w:r>
      <w:proofErr w:type="spellEnd"/>
      <w:r>
        <w:t xml:space="preserve"> ГФС </w:t>
      </w:r>
      <w:proofErr w:type="spellStart"/>
      <w:r>
        <w:t>России</w:t>
      </w:r>
      <w:proofErr w:type="spellEnd"/>
      <w:r>
        <w:t xml:space="preserve"> в г. </w:t>
      </w:r>
      <w:proofErr w:type="spellStart"/>
      <w:r>
        <w:t>Иркутске</w:t>
      </w:r>
      <w:proofErr w:type="spellEnd"/>
    </w:p>
    <w:p w:rsidR="00E73698" w:rsidRDefault="005F6C50" w:rsidP="005F6C50">
      <w:pPr>
        <w:ind w:left="3828"/>
        <w:rPr>
          <w:lang w:val="ru-RU"/>
        </w:rPr>
      </w:pPr>
      <w:r>
        <w:t>КФК-19  в/ч 3543 ВНГ РФ</w:t>
      </w:r>
    </w:p>
    <w:sectPr w:rsidR="00E73698" w:rsidSect="00D94812">
      <w:pgSz w:w="11906" w:h="16838"/>
      <w:pgMar w:top="568" w:right="312" w:bottom="0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B5B" w:rsidRDefault="00206B5B">
      <w:r>
        <w:separator/>
      </w:r>
    </w:p>
  </w:endnote>
  <w:endnote w:type="continuationSeparator" w:id="0">
    <w:p w:rsidR="00206B5B" w:rsidRDefault="0020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B5B" w:rsidRDefault="00206B5B">
      <w:r>
        <w:rPr>
          <w:color w:val="000000"/>
        </w:rPr>
        <w:separator/>
      </w:r>
    </w:p>
  </w:footnote>
  <w:footnote w:type="continuationSeparator" w:id="0">
    <w:p w:rsidR="00206B5B" w:rsidRDefault="00206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3698"/>
    <w:rsid w:val="000C7142"/>
    <w:rsid w:val="0017076E"/>
    <w:rsid w:val="001C49A0"/>
    <w:rsid w:val="001F6695"/>
    <w:rsid w:val="00206B5B"/>
    <w:rsid w:val="002506BF"/>
    <w:rsid w:val="00284F4B"/>
    <w:rsid w:val="00315532"/>
    <w:rsid w:val="00364185"/>
    <w:rsid w:val="003829C6"/>
    <w:rsid w:val="004943B7"/>
    <w:rsid w:val="004C021B"/>
    <w:rsid w:val="004F7234"/>
    <w:rsid w:val="005A477A"/>
    <w:rsid w:val="005F6C50"/>
    <w:rsid w:val="006F3F14"/>
    <w:rsid w:val="008413ED"/>
    <w:rsid w:val="00936532"/>
    <w:rsid w:val="00966A5B"/>
    <w:rsid w:val="009A1394"/>
    <w:rsid w:val="00A157F3"/>
    <w:rsid w:val="00AA2C08"/>
    <w:rsid w:val="00AE3A08"/>
    <w:rsid w:val="00B00685"/>
    <w:rsid w:val="00BC4DD0"/>
    <w:rsid w:val="00CA257C"/>
    <w:rsid w:val="00CC21AB"/>
    <w:rsid w:val="00D46F75"/>
    <w:rsid w:val="00D94812"/>
    <w:rsid w:val="00DC658B"/>
    <w:rsid w:val="00E73698"/>
    <w:rsid w:val="00E901FC"/>
    <w:rsid w:val="00EB2946"/>
    <w:rsid w:val="00F03520"/>
    <w:rsid w:val="00F232AA"/>
    <w:rsid w:val="00F373E9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568D2-0430-4DAF-AAB5-F3B054FDC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2026-09-29T07:59:00Z</cp:lastPrinted>
  <dcterms:created xsi:type="dcterms:W3CDTF">2026-10-05T01:16:00Z</dcterms:created>
  <dcterms:modified xsi:type="dcterms:W3CDTF">2026-10-06T01:02:00Z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