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56" w:rsidRPr="00223AA3" w:rsidRDefault="00205C56" w:rsidP="00FE1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23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23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Л О Ж Е Н И Е</w:t>
      </w:r>
    </w:p>
    <w:p w:rsidR="00205C56" w:rsidRPr="00223AA3" w:rsidRDefault="00205C56" w:rsidP="00FE1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85046F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кросса по пересеченной местности «Динамовская десятка» </w:t>
      </w:r>
    </w:p>
    <w:p w:rsidR="00205C56" w:rsidRPr="00223AA3" w:rsidRDefault="00205C56" w:rsidP="00205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BDB" w:rsidRPr="00223AA3" w:rsidRDefault="00D00BDB" w:rsidP="00022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ПРОГРАММА СОРЕВНОВАНИЙ</w:t>
      </w:r>
    </w:p>
    <w:p w:rsidR="00D00BDB" w:rsidRPr="00223AA3" w:rsidRDefault="00D00BDB" w:rsidP="00D00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10 км – 5 кругов (2 км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пересеченной местности, набор высоты 225 м. Соревнования проводится на абсолютное первенство среди 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 и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женщин.</w:t>
      </w:r>
    </w:p>
    <w:p w:rsidR="00205C56" w:rsidRPr="00223AA3" w:rsidRDefault="008C7CDC" w:rsidP="00D00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забег - дистанция 250 м</w:t>
      </w:r>
      <w:r w:rsidR="00D00BDB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участие награждаются сладкими призами.</w:t>
      </w:r>
      <w:r w:rsidR="00205C56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05C56" w:rsidRPr="00223AA3" w:rsidRDefault="00205C56" w:rsidP="00022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2.ВРЕМЯ И МЕСТО ПРОВЕДЕНИЯ</w:t>
      </w:r>
    </w:p>
    <w:p w:rsidR="00883318" w:rsidRPr="00223AA3" w:rsidRDefault="00205C56" w:rsidP="00223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12 сентября</w:t>
      </w:r>
      <w:r w:rsidR="00AE4168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5046F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839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130839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5046F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Лыжной базе «</w:t>
      </w:r>
      <w:r w:rsidR="00130839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Динамо» (ул.</w:t>
      </w:r>
      <w:r w:rsidR="007F4C26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Карпинская, 119</w:t>
      </w:r>
      <w:r w:rsidR="00130839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7A2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с 1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0:</w:t>
      </w:r>
      <w:r w:rsidR="00AE4168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7A2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E4168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0:</w:t>
      </w:r>
      <w:r w:rsidR="00AE4168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EF27A2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</w:t>
      </w:r>
      <w:r w:rsidR="00EF27A2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7F4C26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1:</w:t>
      </w:r>
      <w:r w:rsidR="007F4C26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003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C7C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старт для взрослых в 11:10</w:t>
      </w:r>
      <w:r w:rsidR="008B1003"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318" w:rsidRPr="00223AA3" w:rsidRDefault="00883318" w:rsidP="00022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3.УЧАСТНИКИ СОРЕВНОВАНИЙ</w:t>
      </w:r>
    </w:p>
    <w:p w:rsidR="00883318" w:rsidRPr="00223AA3" w:rsidRDefault="00883318" w:rsidP="00223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на личное первенство, количество участников неограниченно. К участию в соревнованиях допускаются спортсмены, достигшие 18 летнего возраста на дистанцию 10 км, дети от 3 до 10 лет на дистанцию 250 м. </w:t>
      </w:r>
    </w:p>
    <w:p w:rsidR="00984CFD" w:rsidRPr="00223AA3" w:rsidRDefault="00883318" w:rsidP="00022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984CFD"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РЕГИСТРАЦИЯ УЧАСТНИКОВ </w:t>
      </w:r>
    </w:p>
    <w:p w:rsidR="0002220A" w:rsidRDefault="00984CFD" w:rsidP="00984CFD">
      <w:pPr>
        <w:pStyle w:val="a7"/>
        <w:ind w:firstLine="709"/>
        <w:rPr>
          <w:sz w:val="28"/>
          <w:szCs w:val="28"/>
        </w:rPr>
      </w:pPr>
      <w:r w:rsidRPr="00223AA3">
        <w:rPr>
          <w:sz w:val="28"/>
          <w:szCs w:val="28"/>
        </w:rPr>
        <w:t xml:space="preserve">Стартовый взнос </w:t>
      </w:r>
      <w:r w:rsidR="00CB30A0">
        <w:rPr>
          <w:sz w:val="28"/>
          <w:szCs w:val="28"/>
        </w:rPr>
        <w:t>за участие в забеге</w:t>
      </w:r>
      <w:r w:rsidR="0029737D">
        <w:rPr>
          <w:sz w:val="28"/>
          <w:szCs w:val="28"/>
        </w:rPr>
        <w:t xml:space="preserve"> среди взрослых</w:t>
      </w:r>
      <w:r w:rsidR="00CB30A0">
        <w:rPr>
          <w:sz w:val="28"/>
          <w:szCs w:val="28"/>
        </w:rPr>
        <w:t xml:space="preserve"> </w:t>
      </w:r>
      <w:r w:rsidR="0002220A">
        <w:rPr>
          <w:sz w:val="28"/>
          <w:szCs w:val="28"/>
        </w:rPr>
        <w:t xml:space="preserve">составляет </w:t>
      </w:r>
      <w:r w:rsidR="008C7CDC">
        <w:rPr>
          <w:sz w:val="28"/>
          <w:szCs w:val="28"/>
        </w:rPr>
        <w:t>10</w:t>
      </w:r>
      <w:r w:rsidR="00CB30A0" w:rsidRPr="00CB30A0">
        <w:rPr>
          <w:sz w:val="28"/>
          <w:szCs w:val="28"/>
        </w:rPr>
        <w:t>00</w:t>
      </w:r>
      <w:r w:rsidRPr="00223AA3">
        <w:rPr>
          <w:sz w:val="28"/>
          <w:szCs w:val="28"/>
        </w:rPr>
        <w:t xml:space="preserve"> рублей с человека, </w:t>
      </w:r>
      <w:r w:rsidR="0029737D">
        <w:rPr>
          <w:sz w:val="28"/>
          <w:szCs w:val="28"/>
        </w:rPr>
        <w:t>участие в детском забеге – бесплатно.</w:t>
      </w:r>
      <w:r w:rsidR="0002220A">
        <w:rPr>
          <w:sz w:val="28"/>
          <w:szCs w:val="28"/>
        </w:rPr>
        <w:t xml:space="preserve"> </w:t>
      </w:r>
    </w:p>
    <w:p w:rsidR="0029737D" w:rsidRDefault="0029737D" w:rsidP="0029737D">
      <w:pPr>
        <w:pStyle w:val="a7"/>
        <w:tabs>
          <w:tab w:val="left" w:pos="142"/>
        </w:tabs>
      </w:pPr>
      <w:r w:rsidRPr="008B62F8">
        <w:rPr>
          <w:sz w:val="28"/>
          <w:szCs w:val="28"/>
        </w:rPr>
        <w:t xml:space="preserve">Оплатить взнос можно </w:t>
      </w:r>
      <w:r w:rsidRPr="007D680B">
        <w:rPr>
          <w:sz w:val="28"/>
          <w:szCs w:val="28"/>
        </w:rPr>
        <w:t xml:space="preserve">переводом </w:t>
      </w:r>
      <w:r>
        <w:rPr>
          <w:sz w:val="28"/>
          <w:szCs w:val="28"/>
        </w:rPr>
        <w:t xml:space="preserve">на счет: </w:t>
      </w:r>
      <w:r w:rsidRPr="00277D5C">
        <w:rPr>
          <w:b/>
          <w:sz w:val="28"/>
          <w:szCs w:val="28"/>
        </w:rPr>
        <w:t xml:space="preserve">ВТБ </w:t>
      </w:r>
      <w:r w:rsidRPr="00277D5C">
        <w:rPr>
          <w:b/>
        </w:rPr>
        <w:t>40703810400810024017</w:t>
      </w:r>
      <w:r>
        <w:t xml:space="preserve"> </w:t>
      </w:r>
      <w:r w:rsidRPr="007D680B">
        <w:rPr>
          <w:sz w:val="28"/>
          <w:szCs w:val="28"/>
        </w:rPr>
        <w:t>(</w:t>
      </w:r>
      <w:r>
        <w:t>ИРКУТСКОЕ РЕГИОНАЛЬНОЕ ОТДЕЛЕНИЕ ОБЩЕСТВЕННО-ГОСУДАРСТВЕННОГО ОБЪЕДИНЕНИЯ "ВСЕРОССИЙСКОЕ ФИЗКУЛЬТУРНО-СПОРТИВНОЕ ОБЩЕСТВО "ДИНАМО"</w:t>
      </w:r>
      <w:r w:rsidRPr="007D680B">
        <w:rPr>
          <w:sz w:val="28"/>
          <w:szCs w:val="28"/>
        </w:rPr>
        <w:t>)</w:t>
      </w:r>
      <w:r>
        <w:t xml:space="preserve">. В назначении платежа указать: «Взнос за участие». </w:t>
      </w:r>
      <w:r>
        <w:rPr>
          <w:lang w:val="en-US"/>
        </w:rPr>
        <w:t>QR</w:t>
      </w:r>
      <w:r w:rsidRPr="008970A6">
        <w:t>-</w:t>
      </w:r>
      <w:r>
        <w:t>код для оплаты:</w:t>
      </w:r>
    </w:p>
    <w:p w:rsidR="0029737D" w:rsidRDefault="0029737D" w:rsidP="0029737D">
      <w:pPr>
        <w:pStyle w:val="a7"/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1E759A" wp14:editId="5792669E">
            <wp:simplePos x="0" y="0"/>
            <wp:positionH relativeFrom="column">
              <wp:posOffset>2521585</wp:posOffset>
            </wp:positionH>
            <wp:positionV relativeFrom="paragraph">
              <wp:posOffset>45416</wp:posOffset>
            </wp:positionV>
            <wp:extent cx="728345" cy="746760"/>
            <wp:effectExtent l="0" t="0" r="0" b="0"/>
            <wp:wrapNone/>
            <wp:docPr id="2" name="Рисунок 2" descr="2026-07-16_10-17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6-07-16_10-17-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4" t="6921" r="19060" b="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37D" w:rsidRPr="0029737D" w:rsidRDefault="0029737D" w:rsidP="0029737D">
      <w:pPr>
        <w:pStyle w:val="a7"/>
        <w:tabs>
          <w:tab w:val="left" w:pos="142"/>
        </w:tabs>
      </w:pPr>
    </w:p>
    <w:p w:rsidR="0029737D" w:rsidRPr="008970A6" w:rsidRDefault="0029737D" w:rsidP="0029737D">
      <w:pPr>
        <w:pStyle w:val="a7"/>
        <w:tabs>
          <w:tab w:val="left" w:pos="142"/>
        </w:tabs>
        <w:jc w:val="center"/>
      </w:pPr>
    </w:p>
    <w:p w:rsidR="0029737D" w:rsidRDefault="0029737D" w:rsidP="0029737D">
      <w:pPr>
        <w:pStyle w:val="a7"/>
        <w:tabs>
          <w:tab w:val="left" w:pos="142"/>
        </w:tabs>
        <w:jc w:val="center"/>
      </w:pPr>
    </w:p>
    <w:p w:rsidR="002E09AD" w:rsidRDefault="002E09AD" w:rsidP="002E09AD">
      <w:pPr>
        <w:pStyle w:val="a7"/>
        <w:tabs>
          <w:tab w:val="left" w:pos="142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неучастия в соревнованиях стартовый взнос не возвращается.</w:t>
      </w:r>
    </w:p>
    <w:p w:rsidR="0029737D" w:rsidRDefault="0029737D" w:rsidP="0029737D">
      <w:pPr>
        <w:pStyle w:val="a7"/>
        <w:tabs>
          <w:tab w:val="left" w:pos="142"/>
        </w:tabs>
        <w:ind w:left="-426"/>
        <w:jc w:val="center"/>
      </w:pPr>
    </w:p>
    <w:p w:rsidR="002E09AD" w:rsidRDefault="0029737D" w:rsidP="002E09AD">
      <w:pPr>
        <w:pStyle w:val="a7"/>
        <w:tabs>
          <w:tab w:val="left" w:pos="142"/>
        </w:tabs>
        <w:ind w:firstLine="709"/>
        <w:jc w:val="left"/>
      </w:pPr>
      <w:r>
        <w:t>Электронная регистрация участников открыта до</w:t>
      </w:r>
      <w:r w:rsidR="000A018E">
        <w:t xml:space="preserve"> </w:t>
      </w:r>
      <w:r>
        <w:t xml:space="preserve">12:00 10 сентября. </w:t>
      </w:r>
    </w:p>
    <w:p w:rsidR="0029737D" w:rsidRDefault="000A018E" w:rsidP="002E09AD">
      <w:pPr>
        <w:pStyle w:val="a7"/>
        <w:tabs>
          <w:tab w:val="left" w:pos="142"/>
        </w:tabs>
        <w:ind w:firstLine="709"/>
        <w:jc w:val="left"/>
      </w:pPr>
      <w:r>
        <w:t>Незарегистрированные участники до соревнований не допускаются.</w:t>
      </w:r>
    </w:p>
    <w:p w:rsidR="0029737D" w:rsidRDefault="0029737D" w:rsidP="002E09AD">
      <w:pPr>
        <w:pStyle w:val="a7"/>
        <w:tabs>
          <w:tab w:val="left" w:pos="142"/>
        </w:tabs>
        <w:jc w:val="center"/>
      </w:pPr>
      <w:r>
        <w:rPr>
          <w:lang w:val="en-US"/>
        </w:rPr>
        <w:t>QR</w:t>
      </w:r>
      <w:r w:rsidRPr="008970A6">
        <w:t>-</w:t>
      </w:r>
      <w:r>
        <w:t>код для регистрации</w:t>
      </w:r>
      <w:r w:rsidR="006378CD">
        <w:t>:</w:t>
      </w:r>
    </w:p>
    <w:p w:rsidR="006378CD" w:rsidRDefault="006378CD" w:rsidP="0029737D">
      <w:pPr>
        <w:pStyle w:val="a7"/>
        <w:tabs>
          <w:tab w:val="left" w:pos="142"/>
        </w:tabs>
        <w:ind w:left="-426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745AE51" wp14:editId="273D4446">
            <wp:simplePos x="0" y="0"/>
            <wp:positionH relativeFrom="column">
              <wp:posOffset>2520950</wp:posOffset>
            </wp:positionH>
            <wp:positionV relativeFrom="paragraph">
              <wp:posOffset>11126</wp:posOffset>
            </wp:positionV>
            <wp:extent cx="770890" cy="77089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динамовская десятк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8CD" w:rsidRDefault="006378CD" w:rsidP="0029737D">
      <w:pPr>
        <w:pStyle w:val="a7"/>
        <w:tabs>
          <w:tab w:val="left" w:pos="142"/>
        </w:tabs>
        <w:ind w:left="-426"/>
        <w:jc w:val="center"/>
      </w:pPr>
    </w:p>
    <w:p w:rsidR="006378CD" w:rsidRDefault="006378CD" w:rsidP="0029737D">
      <w:pPr>
        <w:pStyle w:val="a7"/>
        <w:tabs>
          <w:tab w:val="left" w:pos="142"/>
        </w:tabs>
        <w:ind w:left="-426"/>
        <w:jc w:val="center"/>
      </w:pPr>
    </w:p>
    <w:p w:rsidR="0029737D" w:rsidRPr="008970A6" w:rsidRDefault="0029737D" w:rsidP="0029737D">
      <w:pPr>
        <w:pStyle w:val="a7"/>
        <w:tabs>
          <w:tab w:val="left" w:pos="142"/>
        </w:tabs>
        <w:ind w:left="-426"/>
        <w:jc w:val="center"/>
      </w:pPr>
    </w:p>
    <w:p w:rsidR="0002220A" w:rsidRPr="00223AA3" w:rsidRDefault="0002220A" w:rsidP="00297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223A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НАГРАЖДЕНИЕ</w:t>
      </w:r>
    </w:p>
    <w:p w:rsidR="0029737D" w:rsidRPr="0002220A" w:rsidRDefault="0029737D" w:rsidP="0029737D">
      <w:pPr>
        <w:pStyle w:val="a7"/>
        <w:ind w:firstLine="709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28"/>
        </w:rPr>
        <w:t>Каждому участнику вручается стартовый пакет: памятный подарок с логотипом «Динамо».</w:t>
      </w:r>
    </w:p>
    <w:p w:rsidR="008C7CDC" w:rsidRDefault="0002220A" w:rsidP="002973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соревнований награждаются фирменными медалями, грамотами и ценными призами.</w:t>
      </w:r>
    </w:p>
    <w:p w:rsidR="0002220A" w:rsidRPr="00223AA3" w:rsidRDefault="0002220A" w:rsidP="002973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49F" w:rsidRPr="00223AA3" w:rsidRDefault="0002220A" w:rsidP="002973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29737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223AA3">
        <w:rPr>
          <w:rFonts w:ascii="Times New Roman" w:hAnsi="Times New Roman" w:cs="Times New Roman"/>
          <w:sz w:val="28"/>
          <w:szCs w:val="28"/>
        </w:rPr>
        <w:t>елефон</w:t>
      </w:r>
      <w:r w:rsidR="0029737D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37D">
        <w:rPr>
          <w:rFonts w:ascii="Times New Roman" w:hAnsi="Times New Roman" w:cs="Times New Roman"/>
          <w:sz w:val="28"/>
          <w:szCs w:val="28"/>
        </w:rPr>
        <w:t>34-07-86, +79025600132.</w:t>
      </w:r>
    </w:p>
    <w:sectPr w:rsidR="00C0449F" w:rsidRPr="00223AA3" w:rsidSect="00A53D6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33"/>
    <w:rsid w:val="0002220A"/>
    <w:rsid w:val="000447E3"/>
    <w:rsid w:val="00062250"/>
    <w:rsid w:val="00084737"/>
    <w:rsid w:val="00095393"/>
    <w:rsid w:val="000A018E"/>
    <w:rsid w:val="00130839"/>
    <w:rsid w:val="0018390E"/>
    <w:rsid w:val="001D1C49"/>
    <w:rsid w:val="00205C56"/>
    <w:rsid w:val="00223AA3"/>
    <w:rsid w:val="00247B08"/>
    <w:rsid w:val="0025616B"/>
    <w:rsid w:val="0029737D"/>
    <w:rsid w:val="002E09AD"/>
    <w:rsid w:val="00334881"/>
    <w:rsid w:val="00376172"/>
    <w:rsid w:val="003C0A76"/>
    <w:rsid w:val="003E2936"/>
    <w:rsid w:val="00486F23"/>
    <w:rsid w:val="004A3C33"/>
    <w:rsid w:val="004B3080"/>
    <w:rsid w:val="004E7E05"/>
    <w:rsid w:val="00572F6F"/>
    <w:rsid w:val="00592F83"/>
    <w:rsid w:val="005B0B09"/>
    <w:rsid w:val="005E04B0"/>
    <w:rsid w:val="006378CD"/>
    <w:rsid w:val="00744EBD"/>
    <w:rsid w:val="007F4C26"/>
    <w:rsid w:val="0085046F"/>
    <w:rsid w:val="00883318"/>
    <w:rsid w:val="008B1003"/>
    <w:rsid w:val="008C7CDC"/>
    <w:rsid w:val="0097304B"/>
    <w:rsid w:val="00984CFD"/>
    <w:rsid w:val="00A223EA"/>
    <w:rsid w:val="00A25949"/>
    <w:rsid w:val="00A37300"/>
    <w:rsid w:val="00A42CB0"/>
    <w:rsid w:val="00A53D6C"/>
    <w:rsid w:val="00A943C7"/>
    <w:rsid w:val="00AA0D14"/>
    <w:rsid w:val="00AE4168"/>
    <w:rsid w:val="00B03B10"/>
    <w:rsid w:val="00B07C70"/>
    <w:rsid w:val="00B221BD"/>
    <w:rsid w:val="00B93AFD"/>
    <w:rsid w:val="00BF689A"/>
    <w:rsid w:val="00C0449F"/>
    <w:rsid w:val="00C814E4"/>
    <w:rsid w:val="00C82DC1"/>
    <w:rsid w:val="00CB30A0"/>
    <w:rsid w:val="00D00BDB"/>
    <w:rsid w:val="00D225BB"/>
    <w:rsid w:val="00D43CE5"/>
    <w:rsid w:val="00DE3F4B"/>
    <w:rsid w:val="00DE68A3"/>
    <w:rsid w:val="00E53194"/>
    <w:rsid w:val="00E62B9C"/>
    <w:rsid w:val="00E64C7A"/>
    <w:rsid w:val="00E764DC"/>
    <w:rsid w:val="00EB61FF"/>
    <w:rsid w:val="00EF27A2"/>
    <w:rsid w:val="00F212E4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3EA"/>
    <w:rPr>
      <w:rFonts w:ascii="Tahoma" w:hAnsi="Tahoma" w:cs="Tahoma"/>
      <w:sz w:val="16"/>
      <w:szCs w:val="16"/>
    </w:rPr>
  </w:style>
  <w:style w:type="character" w:styleId="a5">
    <w:name w:val="Hyperlink"/>
    <w:rsid w:val="00A943C7"/>
    <w:rPr>
      <w:color w:val="0000FF"/>
      <w:u w:val="single"/>
    </w:rPr>
  </w:style>
  <w:style w:type="table" w:customStyle="1" w:styleId="1">
    <w:name w:val="Сетка таблицы1"/>
    <w:basedOn w:val="a1"/>
    <w:next w:val="a6"/>
    <w:rsid w:val="00572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72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984CF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4CFD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3EA"/>
    <w:rPr>
      <w:rFonts w:ascii="Tahoma" w:hAnsi="Tahoma" w:cs="Tahoma"/>
      <w:sz w:val="16"/>
      <w:szCs w:val="16"/>
    </w:rPr>
  </w:style>
  <w:style w:type="character" w:styleId="a5">
    <w:name w:val="Hyperlink"/>
    <w:rsid w:val="00A943C7"/>
    <w:rPr>
      <w:color w:val="0000FF"/>
      <w:u w:val="single"/>
    </w:rPr>
  </w:style>
  <w:style w:type="table" w:customStyle="1" w:styleId="1">
    <w:name w:val="Сетка таблицы1"/>
    <w:basedOn w:val="a1"/>
    <w:next w:val="a6"/>
    <w:rsid w:val="00572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72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984CF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4CFD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D1449-02D3-4156-8771-9517E1CD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cp:lastPrinted>2026-09-01T08:27:00Z</cp:lastPrinted>
  <dcterms:created xsi:type="dcterms:W3CDTF">2026-09-02T01:09:00Z</dcterms:created>
  <dcterms:modified xsi:type="dcterms:W3CDTF">2026-09-02T01:09:00Z</dcterms:modified>
</cp:coreProperties>
</file>