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63" w:rsidRDefault="00242A63"/>
    <w:tbl>
      <w:tblPr>
        <w:tblW w:w="10173" w:type="dxa"/>
        <w:tblLook w:val="04A0" w:firstRow="1" w:lastRow="0" w:firstColumn="1" w:lastColumn="0" w:noHBand="0" w:noVBand="1"/>
      </w:tblPr>
      <w:tblGrid>
        <w:gridCol w:w="6062"/>
        <w:gridCol w:w="4111"/>
      </w:tblGrid>
      <w:tr w:rsidR="00465DE4" w:rsidRPr="00465DE4" w:rsidTr="00465DE4">
        <w:tc>
          <w:tcPr>
            <w:tcW w:w="6062" w:type="dxa"/>
            <w:shd w:val="clear" w:color="auto" w:fill="auto"/>
          </w:tcPr>
          <w:p w:rsidR="00465DE4" w:rsidRPr="00465DE4" w:rsidRDefault="00465DE4" w:rsidP="00465DE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65DE4" w:rsidRPr="00465DE4" w:rsidRDefault="00465DE4" w:rsidP="00465D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5DE4">
              <w:rPr>
                <w:rFonts w:eastAsia="Calibri"/>
                <w:sz w:val="28"/>
                <w:szCs w:val="28"/>
                <w:lang w:eastAsia="en-US"/>
              </w:rPr>
              <w:t>УТВЕРЖДАЮ</w:t>
            </w:r>
          </w:p>
          <w:p w:rsidR="00465DE4" w:rsidRPr="00465DE4" w:rsidRDefault="00EB1C52" w:rsidP="00465DE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п</w:t>
            </w:r>
            <w:r w:rsidR="00465DE4" w:rsidRPr="00465DE4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</w:p>
          <w:p w:rsidR="00465DE4" w:rsidRPr="00465DE4" w:rsidRDefault="00465DE4" w:rsidP="00465D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5DE4">
              <w:rPr>
                <w:rFonts w:eastAsia="Calibri"/>
                <w:sz w:val="28"/>
                <w:szCs w:val="28"/>
                <w:lang w:eastAsia="en-US"/>
              </w:rPr>
              <w:t xml:space="preserve">ИРО ОГО «ВФСО «Динамо» </w:t>
            </w:r>
          </w:p>
          <w:p w:rsidR="00465DE4" w:rsidRPr="00465DE4" w:rsidRDefault="00EB1C52" w:rsidP="00465DE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полковник внутренней службы</w:t>
            </w:r>
          </w:p>
          <w:p w:rsidR="00465DE4" w:rsidRPr="00465DE4" w:rsidRDefault="00465DE4" w:rsidP="00465DE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65DE4" w:rsidRPr="00465DE4" w:rsidRDefault="00465DE4" w:rsidP="00465D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5DE4">
              <w:rPr>
                <w:rFonts w:eastAsia="Calibri"/>
                <w:sz w:val="28"/>
                <w:szCs w:val="28"/>
                <w:lang w:eastAsia="en-US"/>
              </w:rPr>
              <w:t xml:space="preserve">_______________ </w:t>
            </w:r>
            <w:r w:rsidR="00EB1C52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65DE4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EB1C52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465DE4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EB1C52">
              <w:rPr>
                <w:rFonts w:eastAsia="Calibri"/>
                <w:sz w:val="28"/>
                <w:szCs w:val="28"/>
                <w:lang w:eastAsia="en-US"/>
              </w:rPr>
              <w:t>Лузгин</w:t>
            </w:r>
          </w:p>
          <w:p w:rsidR="00465DE4" w:rsidRPr="00465DE4" w:rsidRDefault="00465DE4" w:rsidP="00465DE4">
            <w:pPr>
              <w:tabs>
                <w:tab w:val="left" w:pos="4286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65DE4">
              <w:rPr>
                <w:rFonts w:eastAsia="Calibri"/>
                <w:sz w:val="28"/>
                <w:szCs w:val="28"/>
                <w:lang w:eastAsia="en-US"/>
              </w:rPr>
              <w:t>«___»________________202</w:t>
            </w:r>
            <w:r w:rsidR="00DF6A4C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465DE4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  <w:p w:rsidR="00465DE4" w:rsidRPr="00465DE4" w:rsidRDefault="00465DE4" w:rsidP="00465DE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65DE4" w:rsidRPr="00465DE4" w:rsidRDefault="00465DE4" w:rsidP="00465DE4">
      <w:pPr>
        <w:jc w:val="center"/>
        <w:rPr>
          <w:rFonts w:eastAsia="Calibri"/>
          <w:sz w:val="28"/>
          <w:szCs w:val="28"/>
          <w:lang w:eastAsia="en-US"/>
        </w:rPr>
      </w:pPr>
    </w:p>
    <w:p w:rsidR="00465DE4" w:rsidRPr="00465DE4" w:rsidRDefault="00465DE4" w:rsidP="00465DE4">
      <w:pPr>
        <w:jc w:val="center"/>
        <w:rPr>
          <w:rFonts w:eastAsia="Calibri"/>
          <w:sz w:val="28"/>
          <w:szCs w:val="28"/>
          <w:lang w:eastAsia="en-US"/>
        </w:rPr>
      </w:pPr>
    </w:p>
    <w:p w:rsidR="00465DE4" w:rsidRPr="00465DE4" w:rsidRDefault="00465DE4" w:rsidP="00465DE4">
      <w:pPr>
        <w:jc w:val="center"/>
        <w:rPr>
          <w:rFonts w:eastAsia="Calibri"/>
          <w:sz w:val="28"/>
          <w:szCs w:val="28"/>
          <w:lang w:eastAsia="en-US"/>
        </w:rPr>
      </w:pPr>
    </w:p>
    <w:p w:rsidR="00465DE4" w:rsidRPr="00465DE4" w:rsidRDefault="00465DE4" w:rsidP="00465DE4">
      <w:pPr>
        <w:jc w:val="center"/>
        <w:rPr>
          <w:rFonts w:eastAsia="Calibri"/>
          <w:sz w:val="28"/>
          <w:szCs w:val="28"/>
          <w:lang w:eastAsia="en-US"/>
        </w:rPr>
      </w:pPr>
    </w:p>
    <w:p w:rsidR="00465DE4" w:rsidRPr="00465DE4" w:rsidRDefault="00465DE4" w:rsidP="00465DE4">
      <w:pPr>
        <w:jc w:val="center"/>
        <w:rPr>
          <w:rFonts w:eastAsia="Calibri"/>
          <w:sz w:val="28"/>
          <w:szCs w:val="28"/>
          <w:lang w:eastAsia="en-US"/>
        </w:rPr>
      </w:pPr>
    </w:p>
    <w:p w:rsidR="00465DE4" w:rsidRPr="00465DE4" w:rsidRDefault="00465DE4" w:rsidP="00465DE4">
      <w:pPr>
        <w:jc w:val="center"/>
        <w:rPr>
          <w:rFonts w:eastAsia="Calibri"/>
          <w:sz w:val="28"/>
          <w:szCs w:val="28"/>
          <w:lang w:eastAsia="en-US"/>
        </w:rPr>
      </w:pPr>
    </w:p>
    <w:p w:rsidR="00465DE4" w:rsidRPr="00465DE4" w:rsidRDefault="00465DE4" w:rsidP="00465DE4">
      <w:pPr>
        <w:jc w:val="center"/>
        <w:rPr>
          <w:rFonts w:eastAsia="Calibri"/>
          <w:sz w:val="28"/>
          <w:szCs w:val="28"/>
          <w:lang w:eastAsia="en-US"/>
        </w:rPr>
      </w:pPr>
    </w:p>
    <w:p w:rsidR="00465DE4" w:rsidRPr="00465DE4" w:rsidRDefault="00465DE4" w:rsidP="00465DE4">
      <w:pPr>
        <w:ind w:right="-143"/>
        <w:rPr>
          <w:rFonts w:eastAsia="Calibri"/>
          <w:b/>
          <w:sz w:val="28"/>
          <w:szCs w:val="28"/>
          <w:lang w:eastAsia="en-US"/>
        </w:rPr>
      </w:pPr>
    </w:p>
    <w:p w:rsidR="00465DE4" w:rsidRPr="00465DE4" w:rsidRDefault="00465DE4" w:rsidP="00465DE4">
      <w:pPr>
        <w:ind w:right="-143"/>
        <w:jc w:val="center"/>
        <w:rPr>
          <w:rFonts w:eastAsia="Calibri"/>
          <w:b/>
          <w:sz w:val="28"/>
          <w:szCs w:val="28"/>
          <w:lang w:eastAsia="en-US"/>
        </w:rPr>
      </w:pPr>
    </w:p>
    <w:p w:rsidR="00465DE4" w:rsidRPr="00465DE4" w:rsidRDefault="00465DE4" w:rsidP="00465DE4">
      <w:pPr>
        <w:ind w:right="-143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465DE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465DE4">
        <w:rPr>
          <w:rFonts w:eastAsia="Calibri"/>
          <w:b/>
          <w:sz w:val="28"/>
          <w:szCs w:val="28"/>
          <w:lang w:eastAsia="en-US"/>
        </w:rPr>
        <w:t xml:space="preserve"> О Л О Ж Е Н И Е</w:t>
      </w:r>
    </w:p>
    <w:p w:rsidR="00465DE4" w:rsidRPr="00465DE4" w:rsidRDefault="00465DE4" w:rsidP="00465DE4">
      <w:pPr>
        <w:ind w:right="-143"/>
        <w:jc w:val="center"/>
        <w:rPr>
          <w:rFonts w:eastAsia="Calibri"/>
          <w:b/>
          <w:sz w:val="28"/>
          <w:szCs w:val="28"/>
          <w:lang w:eastAsia="en-US"/>
        </w:rPr>
      </w:pPr>
    </w:p>
    <w:p w:rsidR="00465DE4" w:rsidRPr="00465DE4" w:rsidRDefault="00465DE4" w:rsidP="00465DE4">
      <w:pPr>
        <w:ind w:right="-143"/>
        <w:jc w:val="center"/>
        <w:rPr>
          <w:rFonts w:eastAsia="Calibri"/>
          <w:b/>
          <w:sz w:val="28"/>
          <w:szCs w:val="28"/>
          <w:lang w:eastAsia="en-US"/>
        </w:rPr>
      </w:pPr>
      <w:r w:rsidRPr="00465DE4">
        <w:rPr>
          <w:rFonts w:eastAsia="Calibri"/>
          <w:b/>
          <w:sz w:val="28"/>
          <w:szCs w:val="28"/>
          <w:lang w:eastAsia="en-US"/>
        </w:rPr>
        <w:t xml:space="preserve">о </w:t>
      </w:r>
      <w:r w:rsidR="00A56F17" w:rsidRPr="00465DE4">
        <w:rPr>
          <w:rFonts w:eastAsia="Calibri"/>
          <w:b/>
          <w:sz w:val="28"/>
          <w:szCs w:val="28"/>
          <w:lang w:eastAsia="en-US"/>
        </w:rPr>
        <w:t xml:space="preserve">спартакиаде </w:t>
      </w:r>
      <w:r w:rsidRPr="00465DE4">
        <w:rPr>
          <w:rFonts w:eastAsia="Calibri"/>
          <w:b/>
          <w:sz w:val="28"/>
          <w:szCs w:val="28"/>
          <w:lang w:eastAsia="en-US"/>
        </w:rPr>
        <w:t>«Комплексн</w:t>
      </w:r>
      <w:r w:rsidR="00A56F17">
        <w:rPr>
          <w:rFonts w:eastAsia="Calibri"/>
          <w:b/>
          <w:sz w:val="28"/>
          <w:szCs w:val="28"/>
          <w:lang w:eastAsia="en-US"/>
        </w:rPr>
        <w:t>ая</w:t>
      </w:r>
      <w:r w:rsidRPr="00465DE4">
        <w:rPr>
          <w:rFonts w:eastAsia="Calibri"/>
          <w:b/>
          <w:sz w:val="28"/>
          <w:szCs w:val="28"/>
          <w:lang w:eastAsia="en-US"/>
        </w:rPr>
        <w:t>» 202</w:t>
      </w:r>
      <w:r w:rsidR="00DF6A4C">
        <w:rPr>
          <w:rFonts w:eastAsia="Calibri"/>
          <w:b/>
          <w:sz w:val="28"/>
          <w:szCs w:val="28"/>
          <w:lang w:eastAsia="en-US"/>
        </w:rPr>
        <w:t>6</w:t>
      </w:r>
      <w:r w:rsidRPr="00465DE4">
        <w:rPr>
          <w:rFonts w:eastAsia="Calibri"/>
          <w:b/>
          <w:sz w:val="28"/>
          <w:szCs w:val="28"/>
          <w:lang w:eastAsia="en-US"/>
        </w:rPr>
        <w:t xml:space="preserve"> года среди коллективов </w:t>
      </w:r>
    </w:p>
    <w:p w:rsidR="00465DE4" w:rsidRPr="00465DE4" w:rsidRDefault="00465DE4" w:rsidP="00465DE4">
      <w:pPr>
        <w:ind w:right="-143"/>
        <w:jc w:val="center"/>
        <w:rPr>
          <w:rFonts w:eastAsia="Calibri"/>
          <w:b/>
          <w:sz w:val="28"/>
          <w:szCs w:val="28"/>
          <w:lang w:eastAsia="en-US"/>
        </w:rPr>
      </w:pPr>
      <w:r w:rsidRPr="00465DE4">
        <w:rPr>
          <w:rFonts w:eastAsia="Calibri"/>
          <w:b/>
          <w:sz w:val="28"/>
          <w:szCs w:val="28"/>
          <w:lang w:eastAsia="en-US"/>
        </w:rPr>
        <w:t xml:space="preserve">физической культуры Иркутского регионального отделения </w:t>
      </w:r>
    </w:p>
    <w:p w:rsidR="00097D6C" w:rsidRPr="00C32477" w:rsidRDefault="00097D6C" w:rsidP="00DF6A4C">
      <w:pPr>
        <w:ind w:right="-143"/>
        <w:jc w:val="center"/>
        <w:rPr>
          <w:rFonts w:eastAsia="Calibri"/>
          <w:b/>
          <w:sz w:val="28"/>
          <w:szCs w:val="28"/>
          <w:lang w:eastAsia="en-US"/>
        </w:rPr>
      </w:pPr>
      <w:r w:rsidRPr="00C32477">
        <w:rPr>
          <w:rFonts w:eastAsia="Calibri"/>
          <w:b/>
          <w:sz w:val="28"/>
          <w:szCs w:val="28"/>
          <w:lang w:eastAsia="en-US"/>
        </w:rPr>
        <w:t>ОГО «ВФСО «Динамо»</w:t>
      </w:r>
    </w:p>
    <w:p w:rsidR="00465DE4" w:rsidRPr="00465DE4" w:rsidRDefault="00465DE4" w:rsidP="00465DE4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65DE4" w:rsidRPr="00465DE4" w:rsidRDefault="00465DE4" w:rsidP="00465DE4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65DE4" w:rsidRPr="00465DE4" w:rsidRDefault="00465DE4" w:rsidP="00465DE4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65DE4" w:rsidRPr="00465DE4" w:rsidRDefault="00465DE4" w:rsidP="00465DE4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65DE4" w:rsidRPr="00465DE4" w:rsidRDefault="00465DE4" w:rsidP="00465DE4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65DE4" w:rsidRPr="00465DE4" w:rsidRDefault="00465DE4" w:rsidP="00465DE4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65DE4" w:rsidRPr="00465DE4" w:rsidRDefault="00465DE4" w:rsidP="00465DE4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65DE4" w:rsidRPr="00465DE4" w:rsidRDefault="00465DE4" w:rsidP="00465DE4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65DE4" w:rsidRPr="00465DE4" w:rsidRDefault="00465DE4" w:rsidP="00465DE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65DE4" w:rsidRPr="00465DE4" w:rsidRDefault="00465DE4" w:rsidP="00465DE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65DE4" w:rsidRDefault="00465DE4" w:rsidP="00465DE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F6A4C" w:rsidRPr="00465DE4" w:rsidRDefault="00DF6A4C" w:rsidP="00465DE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65DE4" w:rsidRDefault="00465DE4" w:rsidP="00465DE4">
      <w:pPr>
        <w:rPr>
          <w:rFonts w:eastAsia="Calibri"/>
          <w:b/>
          <w:sz w:val="28"/>
          <w:szCs w:val="28"/>
          <w:lang w:eastAsia="en-US"/>
        </w:rPr>
      </w:pPr>
    </w:p>
    <w:p w:rsidR="00465DE4" w:rsidRDefault="00465DE4" w:rsidP="00465DE4">
      <w:pPr>
        <w:rPr>
          <w:rFonts w:eastAsia="Calibri"/>
          <w:b/>
          <w:sz w:val="28"/>
          <w:szCs w:val="28"/>
          <w:lang w:eastAsia="en-US"/>
        </w:rPr>
      </w:pPr>
    </w:p>
    <w:p w:rsidR="00465DE4" w:rsidRDefault="00465DE4" w:rsidP="00465DE4">
      <w:pPr>
        <w:rPr>
          <w:b/>
          <w:sz w:val="28"/>
          <w:szCs w:val="28"/>
          <w:u w:val="single"/>
        </w:rPr>
      </w:pPr>
    </w:p>
    <w:p w:rsidR="008F7D7C" w:rsidRPr="004E1070" w:rsidRDefault="001F0DFB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lastRenderedPageBreak/>
        <w:t>1</w:t>
      </w:r>
      <w:r w:rsidR="008F7D7C" w:rsidRPr="004E1070">
        <w:rPr>
          <w:b/>
          <w:sz w:val="24"/>
          <w:szCs w:val="24"/>
        </w:rPr>
        <w:t>.</w:t>
      </w:r>
      <w:r w:rsidR="003827EB" w:rsidRPr="004E1070">
        <w:rPr>
          <w:b/>
          <w:sz w:val="24"/>
          <w:szCs w:val="24"/>
        </w:rPr>
        <w:t xml:space="preserve"> ОБЩИЕ ПОЛОЖЕНИЯ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</w:p>
    <w:p w:rsidR="008E4F45" w:rsidRPr="004E1070" w:rsidRDefault="003827EB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Основные цели «Комплексной» спартакиады </w:t>
      </w:r>
      <w:r w:rsidR="007E5758" w:rsidRPr="004E1070">
        <w:rPr>
          <w:sz w:val="24"/>
          <w:szCs w:val="24"/>
        </w:rPr>
        <w:t xml:space="preserve">(далее – Спартакиада) </w:t>
      </w:r>
      <w:r w:rsidRPr="004E1070">
        <w:rPr>
          <w:sz w:val="24"/>
          <w:szCs w:val="24"/>
        </w:rPr>
        <w:t>202</w:t>
      </w:r>
      <w:r w:rsidR="007B727A">
        <w:rPr>
          <w:sz w:val="24"/>
          <w:szCs w:val="24"/>
        </w:rPr>
        <w:t>6</w:t>
      </w:r>
      <w:r w:rsidRPr="004E1070">
        <w:rPr>
          <w:sz w:val="24"/>
          <w:szCs w:val="24"/>
        </w:rPr>
        <w:t xml:space="preserve"> года среди коллективов физической культуры </w:t>
      </w:r>
      <w:r w:rsidR="004165D3" w:rsidRPr="004E1070">
        <w:rPr>
          <w:sz w:val="24"/>
          <w:szCs w:val="24"/>
        </w:rPr>
        <w:t xml:space="preserve">(далее - КФК) </w:t>
      </w:r>
      <w:r w:rsidRPr="004E1070">
        <w:rPr>
          <w:sz w:val="24"/>
          <w:szCs w:val="24"/>
        </w:rPr>
        <w:t>ИРО «Динамо»:</w:t>
      </w:r>
    </w:p>
    <w:p w:rsidR="003827EB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 - </w:t>
      </w:r>
      <w:r w:rsidR="003827EB" w:rsidRPr="004E1070">
        <w:rPr>
          <w:sz w:val="24"/>
          <w:szCs w:val="24"/>
        </w:rPr>
        <w:t>привлечение членов Общества «Динамо» к регулярным занятиям физической культурой и спортом;</w:t>
      </w:r>
    </w:p>
    <w:p w:rsidR="008F7D7C" w:rsidRPr="004E1070" w:rsidRDefault="003827EB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повышение уровня физической подготовленности сотрудников</w:t>
      </w:r>
      <w:r w:rsidR="004165D3" w:rsidRPr="004E1070">
        <w:rPr>
          <w:sz w:val="24"/>
          <w:szCs w:val="24"/>
        </w:rPr>
        <w:t xml:space="preserve"> и работников</w:t>
      </w:r>
      <w:r w:rsidR="008E4F45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>органов безопасности и правопорядка</w:t>
      </w:r>
      <w:r w:rsidR="008E4F45" w:rsidRPr="004E1070">
        <w:rPr>
          <w:sz w:val="24"/>
          <w:szCs w:val="24"/>
        </w:rPr>
        <w:t xml:space="preserve"> Иркутской области</w:t>
      </w:r>
      <w:r w:rsidR="004165D3" w:rsidRPr="004E1070">
        <w:rPr>
          <w:sz w:val="24"/>
          <w:szCs w:val="24"/>
        </w:rPr>
        <w:t>;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- развитие </w:t>
      </w:r>
      <w:r w:rsidR="004165D3" w:rsidRPr="004E1070">
        <w:rPr>
          <w:sz w:val="24"/>
          <w:szCs w:val="24"/>
        </w:rPr>
        <w:t xml:space="preserve">и популяризации </w:t>
      </w:r>
      <w:r w:rsidRPr="004E1070">
        <w:rPr>
          <w:sz w:val="24"/>
          <w:szCs w:val="24"/>
        </w:rPr>
        <w:t xml:space="preserve">служебно-прикладных </w:t>
      </w:r>
      <w:r w:rsidR="004165D3" w:rsidRPr="004E1070">
        <w:rPr>
          <w:sz w:val="24"/>
          <w:szCs w:val="24"/>
        </w:rPr>
        <w:t xml:space="preserve">и приоритетных для Общества «Динамо» </w:t>
      </w:r>
      <w:r w:rsidRPr="004E1070">
        <w:rPr>
          <w:sz w:val="24"/>
          <w:szCs w:val="24"/>
        </w:rPr>
        <w:t xml:space="preserve">видов спорта; 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укрепление здоровья сотрудников органов безопасности и правопорядка, готовность к выполнению оперативно-служебных задач;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в</w:t>
      </w:r>
      <w:r w:rsidR="004165D3" w:rsidRPr="004E1070">
        <w:rPr>
          <w:sz w:val="24"/>
          <w:szCs w:val="24"/>
        </w:rPr>
        <w:t xml:space="preserve">ыявление сильнейших спортсменов </w:t>
      </w:r>
      <w:r w:rsidRPr="004E1070">
        <w:rPr>
          <w:sz w:val="24"/>
          <w:szCs w:val="24"/>
        </w:rPr>
        <w:t xml:space="preserve">для </w:t>
      </w:r>
      <w:r w:rsidR="009165A1" w:rsidRPr="004E1070">
        <w:rPr>
          <w:sz w:val="24"/>
          <w:szCs w:val="24"/>
        </w:rPr>
        <w:t>участия</w:t>
      </w:r>
      <w:r w:rsidR="007E5758" w:rsidRPr="004E1070">
        <w:rPr>
          <w:sz w:val="24"/>
          <w:szCs w:val="24"/>
        </w:rPr>
        <w:t xml:space="preserve"> в</w:t>
      </w:r>
      <w:r w:rsidR="009013BB">
        <w:rPr>
          <w:sz w:val="24"/>
          <w:szCs w:val="24"/>
        </w:rPr>
        <w:t>о Всероссийской</w:t>
      </w:r>
      <w:r w:rsidRPr="004E1070">
        <w:rPr>
          <w:sz w:val="24"/>
          <w:szCs w:val="24"/>
        </w:rPr>
        <w:t xml:space="preserve"> спартакиад</w:t>
      </w:r>
      <w:r w:rsidR="007E5758" w:rsidRPr="004E1070">
        <w:rPr>
          <w:sz w:val="24"/>
          <w:szCs w:val="24"/>
        </w:rPr>
        <w:t>е</w:t>
      </w:r>
      <w:r w:rsidRPr="004E1070">
        <w:rPr>
          <w:sz w:val="24"/>
          <w:szCs w:val="24"/>
        </w:rPr>
        <w:t xml:space="preserve"> Общества «Динамо».</w:t>
      </w:r>
    </w:p>
    <w:p w:rsidR="007E5758" w:rsidRPr="004E1070" w:rsidRDefault="007E5758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Региональным соревнованиям Спартакиады предшествуют отборочные соревнования в КФК ИРО «Динамо».</w:t>
      </w:r>
    </w:p>
    <w:p w:rsidR="00AE000F" w:rsidRPr="004E1070" w:rsidRDefault="007E5758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Форма одежды спортсменов для </w:t>
      </w:r>
      <w:r w:rsidR="001F0DFB" w:rsidRPr="004E1070">
        <w:rPr>
          <w:sz w:val="24"/>
          <w:szCs w:val="24"/>
        </w:rPr>
        <w:t>участия в торжественных церемониях открытия, награждения победителей и призеров единая (спортивный костюм с символикой Общества «Динамо»).</w:t>
      </w:r>
      <w:r w:rsidR="008F7D7C" w:rsidRPr="004E1070">
        <w:rPr>
          <w:sz w:val="24"/>
          <w:szCs w:val="24"/>
        </w:rPr>
        <w:t xml:space="preserve"> </w:t>
      </w:r>
    </w:p>
    <w:p w:rsidR="001F0DFB" w:rsidRPr="004E1070" w:rsidRDefault="001F0DFB" w:rsidP="00360669">
      <w:pPr>
        <w:ind w:firstLine="709"/>
        <w:jc w:val="both"/>
        <w:rPr>
          <w:sz w:val="24"/>
          <w:szCs w:val="24"/>
        </w:rPr>
      </w:pPr>
    </w:p>
    <w:p w:rsidR="001F0DFB" w:rsidRPr="004E1070" w:rsidRDefault="001F0DFB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2. ОРГАНИЗАТОРЫ СПАРТАКИАДЫ</w:t>
      </w:r>
    </w:p>
    <w:p w:rsidR="001F0DFB" w:rsidRPr="004E1070" w:rsidRDefault="001F0DFB" w:rsidP="00360669">
      <w:pPr>
        <w:ind w:firstLine="709"/>
        <w:jc w:val="both"/>
        <w:rPr>
          <w:sz w:val="24"/>
          <w:szCs w:val="24"/>
        </w:rPr>
      </w:pPr>
    </w:p>
    <w:p w:rsidR="001F0DFB" w:rsidRPr="004E1070" w:rsidRDefault="001F0DFB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Организатором Спартакиады является Иркутское региональное отделение Общественно-государственное объединение «Всероссийское физкультурно-спортивное общество </w:t>
      </w:r>
      <w:r w:rsidR="002A3E65" w:rsidRPr="004E1070">
        <w:rPr>
          <w:sz w:val="24"/>
          <w:szCs w:val="24"/>
        </w:rPr>
        <w:t>«Динамо» (далее – ИРО «Динамо»).</w:t>
      </w:r>
    </w:p>
    <w:p w:rsidR="002A3E65" w:rsidRPr="004E1070" w:rsidRDefault="008F7D7C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Главный судья – заместитель председателя ИРО «Динамо» полковни</w:t>
      </w:r>
      <w:r w:rsidR="00E5367F" w:rsidRPr="004E1070">
        <w:rPr>
          <w:sz w:val="24"/>
          <w:szCs w:val="24"/>
        </w:rPr>
        <w:t>к внутренней службы Лузгин А.Ю.</w:t>
      </w:r>
      <w:r w:rsidRPr="004E1070">
        <w:rPr>
          <w:sz w:val="24"/>
          <w:szCs w:val="24"/>
        </w:rPr>
        <w:t xml:space="preserve"> </w:t>
      </w:r>
    </w:p>
    <w:p w:rsidR="008F7D7C" w:rsidRPr="004E1070" w:rsidRDefault="002A3E65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О</w:t>
      </w:r>
      <w:r w:rsidR="008F7D7C" w:rsidRPr="004E1070">
        <w:rPr>
          <w:sz w:val="24"/>
          <w:szCs w:val="24"/>
        </w:rPr>
        <w:t xml:space="preserve">бщее руководство </w:t>
      </w:r>
      <w:r w:rsidR="009165A1" w:rsidRPr="004E1070">
        <w:rPr>
          <w:sz w:val="24"/>
          <w:szCs w:val="24"/>
        </w:rPr>
        <w:t xml:space="preserve">по </w:t>
      </w:r>
      <w:r w:rsidR="008F7D7C" w:rsidRPr="004E1070">
        <w:rPr>
          <w:sz w:val="24"/>
          <w:szCs w:val="24"/>
        </w:rPr>
        <w:t>подготовк</w:t>
      </w:r>
      <w:r w:rsidR="009165A1" w:rsidRPr="004E1070">
        <w:rPr>
          <w:sz w:val="24"/>
          <w:szCs w:val="24"/>
        </w:rPr>
        <w:t>е</w:t>
      </w:r>
      <w:r w:rsidR="008F7D7C" w:rsidRPr="004E1070">
        <w:rPr>
          <w:sz w:val="24"/>
          <w:szCs w:val="24"/>
        </w:rPr>
        <w:t xml:space="preserve"> и проведени</w:t>
      </w:r>
      <w:r w:rsidR="009165A1" w:rsidRPr="004E1070">
        <w:rPr>
          <w:sz w:val="24"/>
          <w:szCs w:val="24"/>
        </w:rPr>
        <w:t>ю</w:t>
      </w:r>
      <w:r w:rsidR="008F7D7C" w:rsidRPr="004E1070">
        <w:rPr>
          <w:sz w:val="24"/>
          <w:szCs w:val="24"/>
        </w:rPr>
        <w:t xml:space="preserve"> спартакиады осуществляет отдел физкультурно-массовой и спортивной работы </w:t>
      </w:r>
      <w:r w:rsidR="00813C11" w:rsidRPr="004E1070">
        <w:rPr>
          <w:sz w:val="24"/>
          <w:szCs w:val="24"/>
        </w:rPr>
        <w:t xml:space="preserve">ИРО </w:t>
      </w:r>
      <w:r w:rsidR="008F7D7C" w:rsidRPr="004E1070">
        <w:rPr>
          <w:sz w:val="24"/>
          <w:szCs w:val="24"/>
        </w:rPr>
        <w:t>«Динамо».</w:t>
      </w:r>
    </w:p>
    <w:p w:rsidR="002A3E65" w:rsidRPr="004E1070" w:rsidRDefault="002A3E65" w:rsidP="0036066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Непосредственное проведение соревнований возлагается на судейские бригады по видам спорта.</w:t>
      </w:r>
    </w:p>
    <w:p w:rsidR="008F7D7C" w:rsidRPr="004E1070" w:rsidRDefault="008F7D7C" w:rsidP="00360669">
      <w:pPr>
        <w:ind w:firstLine="709"/>
        <w:jc w:val="both"/>
        <w:rPr>
          <w:sz w:val="24"/>
          <w:szCs w:val="24"/>
        </w:rPr>
      </w:pPr>
    </w:p>
    <w:p w:rsidR="008F7D7C" w:rsidRPr="004E1070" w:rsidRDefault="003E4F6A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3</w:t>
      </w:r>
      <w:r w:rsidR="008F7D7C" w:rsidRPr="004E1070">
        <w:rPr>
          <w:b/>
          <w:sz w:val="24"/>
          <w:szCs w:val="24"/>
        </w:rPr>
        <w:t>. ТРЕБОВАНИЯ К УЧАСТНИКАМ СОРЕВНОВАНИЙ И УСЛОВИЯ ДОПУСКА</w:t>
      </w: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В </w:t>
      </w:r>
      <w:r w:rsidR="002A3E65" w:rsidRPr="004E1070">
        <w:rPr>
          <w:sz w:val="24"/>
          <w:szCs w:val="24"/>
        </w:rPr>
        <w:t>соревнованиях С</w:t>
      </w:r>
      <w:r w:rsidRPr="004E1070">
        <w:rPr>
          <w:sz w:val="24"/>
          <w:szCs w:val="24"/>
        </w:rPr>
        <w:t>партакиад</w:t>
      </w:r>
      <w:r w:rsidR="002A3E65" w:rsidRPr="004E1070">
        <w:rPr>
          <w:sz w:val="24"/>
          <w:szCs w:val="24"/>
        </w:rPr>
        <w:t>ы</w:t>
      </w:r>
      <w:r w:rsidRPr="004E1070">
        <w:rPr>
          <w:sz w:val="24"/>
          <w:szCs w:val="24"/>
        </w:rPr>
        <w:t xml:space="preserve"> </w:t>
      </w:r>
      <w:r w:rsidR="002A3E65" w:rsidRPr="004E1070">
        <w:rPr>
          <w:sz w:val="24"/>
          <w:szCs w:val="24"/>
        </w:rPr>
        <w:t xml:space="preserve">принимают </w:t>
      </w:r>
      <w:r w:rsidRPr="004E1070">
        <w:rPr>
          <w:sz w:val="24"/>
          <w:szCs w:val="24"/>
        </w:rPr>
        <w:t>участ</w:t>
      </w:r>
      <w:r w:rsidR="002A3E65" w:rsidRPr="004E1070">
        <w:rPr>
          <w:sz w:val="24"/>
          <w:szCs w:val="24"/>
        </w:rPr>
        <w:t>ие</w:t>
      </w:r>
      <w:r w:rsidRPr="004E1070">
        <w:rPr>
          <w:sz w:val="24"/>
          <w:szCs w:val="24"/>
        </w:rPr>
        <w:t xml:space="preserve"> </w:t>
      </w:r>
      <w:r w:rsidR="002A3E65" w:rsidRPr="004E1070">
        <w:rPr>
          <w:sz w:val="24"/>
          <w:szCs w:val="24"/>
        </w:rPr>
        <w:t>команды КФК ИРО «Динамо»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>К участию в соревнованиях Спартакиады допускаются сотрудники</w:t>
      </w:r>
      <w:r w:rsidR="00A22DDA" w:rsidRPr="004E1070">
        <w:rPr>
          <w:sz w:val="24"/>
          <w:szCs w:val="24"/>
        </w:rPr>
        <w:t xml:space="preserve"> и</w:t>
      </w:r>
      <w:r w:rsidRPr="004E1070">
        <w:rPr>
          <w:sz w:val="24"/>
          <w:szCs w:val="24"/>
        </w:rPr>
        <w:t xml:space="preserve"> </w:t>
      </w:r>
      <w:r w:rsidR="00A22DDA" w:rsidRPr="004E1070">
        <w:rPr>
          <w:sz w:val="24"/>
          <w:szCs w:val="24"/>
        </w:rPr>
        <w:t xml:space="preserve">военнослужащие </w:t>
      </w:r>
      <w:r w:rsidRPr="004E1070">
        <w:rPr>
          <w:sz w:val="24"/>
          <w:szCs w:val="24"/>
        </w:rPr>
        <w:t>министерств и ведомств органов безопасности и правопорядка Российской Федерации, государственные гражданские служащие, имеющие служебное удостоверение</w:t>
      </w:r>
      <w:r w:rsidR="008F6EA6" w:rsidRPr="004E1070">
        <w:rPr>
          <w:sz w:val="24"/>
          <w:szCs w:val="24"/>
        </w:rPr>
        <w:t>, членский билет Общества «Динамо» с отметкой об уплате взноса за текущий год и</w:t>
      </w:r>
      <w:r w:rsidRPr="004E1070">
        <w:rPr>
          <w:sz w:val="24"/>
          <w:szCs w:val="24"/>
        </w:rPr>
        <w:t xml:space="preserve"> </w:t>
      </w:r>
      <w:r w:rsidR="008F6EA6" w:rsidRPr="004E1070">
        <w:rPr>
          <w:sz w:val="24"/>
          <w:szCs w:val="24"/>
        </w:rPr>
        <w:t>являющиеся членами коллективов физической культуры ИРО «Динамо»</w:t>
      </w:r>
      <w:r w:rsidR="00A22DDA" w:rsidRPr="004E1070">
        <w:rPr>
          <w:sz w:val="24"/>
          <w:szCs w:val="24"/>
        </w:rPr>
        <w:t xml:space="preserve">. Сотрудники имеют право выступать только за коллектив, членами которого они являются. Ветераны, уволенные в запас из коллективов силовых структур, имеют право выступать только за тот коллектив физической культуры, из которого они вышли на пенсию. </w:t>
      </w:r>
      <w:r w:rsidRPr="004E1070">
        <w:rPr>
          <w:sz w:val="24"/>
          <w:szCs w:val="24"/>
        </w:rPr>
        <w:t xml:space="preserve">Стажеры к участию в соревнованиях «Комплексной» спартакиады </w:t>
      </w:r>
      <w:r w:rsidRPr="004E1070">
        <w:rPr>
          <w:b/>
          <w:sz w:val="24"/>
          <w:szCs w:val="24"/>
        </w:rPr>
        <w:t>не допускаются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К участию в соревнованиях по стрельбе из боевого ручного стрелкового оружия, служебному биатлону и </w:t>
      </w:r>
      <w:r w:rsidR="00803809">
        <w:rPr>
          <w:sz w:val="24"/>
          <w:szCs w:val="24"/>
        </w:rPr>
        <w:t xml:space="preserve">служебному </w:t>
      </w:r>
      <w:r w:rsidRPr="004E1070">
        <w:rPr>
          <w:sz w:val="24"/>
          <w:szCs w:val="24"/>
        </w:rPr>
        <w:t xml:space="preserve">двоеборью допускаются только аттестованные сотрудники и военнослужащие министерств и ведомств органов безопасности и правопорядка Иркутской области. </w:t>
      </w:r>
    </w:p>
    <w:p w:rsidR="008F7D7C" w:rsidRPr="004E1070" w:rsidRDefault="008F7D7C" w:rsidP="000269BA">
      <w:pPr>
        <w:tabs>
          <w:tab w:val="left" w:pos="1440"/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В случае подтверждения факта участия в соревнованиях «подставного» лица, команда КФК снимается с данного вида соревнований, очки аннулируются, а факт доводится на заседании Президиума ИРО «Динамо».</w:t>
      </w:r>
    </w:p>
    <w:p w:rsidR="008F7D7C" w:rsidRPr="004E1070" w:rsidRDefault="008F7D7C" w:rsidP="000269BA">
      <w:pPr>
        <w:pBdr>
          <w:between w:val="single" w:sz="4" w:space="1" w:color="auto"/>
        </w:pBd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lastRenderedPageBreak/>
        <w:t xml:space="preserve">В соревнованиях по лыжным гонкам, </w:t>
      </w:r>
      <w:r w:rsidR="003A117A">
        <w:rPr>
          <w:sz w:val="24"/>
          <w:szCs w:val="24"/>
        </w:rPr>
        <w:t>служебному</w:t>
      </w:r>
      <w:r w:rsidRPr="004E1070">
        <w:rPr>
          <w:sz w:val="24"/>
          <w:szCs w:val="24"/>
        </w:rPr>
        <w:t xml:space="preserve"> двоеборью, служебному биатлону, легкоатлетическ</w:t>
      </w:r>
      <w:r w:rsidR="00D21520" w:rsidRPr="004E1070">
        <w:rPr>
          <w:sz w:val="24"/>
          <w:szCs w:val="24"/>
        </w:rPr>
        <w:t>ому кроссу</w:t>
      </w:r>
      <w:r w:rsidRPr="004E1070">
        <w:rPr>
          <w:sz w:val="24"/>
          <w:szCs w:val="24"/>
        </w:rPr>
        <w:t xml:space="preserve"> и плаванию мужчины принимают участие в </w:t>
      </w:r>
      <w:r w:rsidR="00D21520" w:rsidRPr="004E1070">
        <w:rPr>
          <w:sz w:val="24"/>
          <w:szCs w:val="24"/>
        </w:rPr>
        <w:t>двух</w:t>
      </w:r>
      <w:r w:rsidRPr="004E1070">
        <w:rPr>
          <w:sz w:val="24"/>
          <w:szCs w:val="24"/>
        </w:rPr>
        <w:t xml:space="preserve"> возрастных группах: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I возрастная группа – </w:t>
      </w:r>
      <w:r w:rsidR="00AE000F" w:rsidRPr="004E1070">
        <w:rPr>
          <w:sz w:val="24"/>
          <w:szCs w:val="24"/>
        </w:rPr>
        <w:t xml:space="preserve">от 18 </w:t>
      </w:r>
      <w:r w:rsidRPr="004E1070">
        <w:rPr>
          <w:sz w:val="24"/>
          <w:szCs w:val="24"/>
        </w:rPr>
        <w:t>до 3</w:t>
      </w:r>
      <w:r w:rsidR="00AE000F" w:rsidRPr="004E1070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лет;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II возрастная группа – от 35</w:t>
      </w:r>
      <w:r w:rsidR="002C6B92" w:rsidRPr="004E1070">
        <w:rPr>
          <w:sz w:val="24"/>
          <w:szCs w:val="24"/>
        </w:rPr>
        <w:t xml:space="preserve"> лет и старше.</w:t>
      </w:r>
      <w:r w:rsidRPr="004E1070">
        <w:rPr>
          <w:sz w:val="24"/>
          <w:szCs w:val="24"/>
        </w:rPr>
        <w:t xml:space="preserve">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Возраст участника и возрастная группа определяется на момент проведения соревнований по данному виду спорта. </w:t>
      </w:r>
      <w:r w:rsidR="00D21520" w:rsidRPr="004E1070">
        <w:rPr>
          <w:sz w:val="24"/>
          <w:szCs w:val="24"/>
        </w:rPr>
        <w:t>Участники II</w:t>
      </w:r>
      <w:r w:rsidRPr="004E1070">
        <w:rPr>
          <w:sz w:val="24"/>
          <w:szCs w:val="24"/>
        </w:rPr>
        <w:t xml:space="preserve"> возрастной группы имеют право выступать в I групп</w:t>
      </w:r>
      <w:r w:rsidR="00D21520" w:rsidRPr="004E1070">
        <w:rPr>
          <w:sz w:val="24"/>
          <w:szCs w:val="24"/>
        </w:rPr>
        <w:t>е</w:t>
      </w:r>
      <w:r w:rsidRPr="004E1070">
        <w:rPr>
          <w:sz w:val="24"/>
          <w:szCs w:val="24"/>
        </w:rPr>
        <w:t xml:space="preserve">. При отсутствии в КФК мужчин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>,</w:t>
      </w:r>
      <w:r w:rsidR="00130EA5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возрастной группы допускается участие женщины в соответствующей возрастной групп</w:t>
      </w:r>
      <w:r w:rsidR="00B40CCF" w:rsidRPr="004E1070">
        <w:rPr>
          <w:sz w:val="24"/>
          <w:szCs w:val="24"/>
        </w:rPr>
        <w:t>е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Спортсмены, имеющие действующую дисквалификацию, наложенную Всероссийскими федерациями по видам спорта или Обществом «Динамо», к участию в соревнованиях Спартакиады </w:t>
      </w:r>
      <w:r w:rsidRPr="004E1070">
        <w:rPr>
          <w:b/>
          <w:sz w:val="24"/>
          <w:szCs w:val="24"/>
        </w:rPr>
        <w:t>не допускаются</w:t>
      </w:r>
      <w:r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 </w:t>
      </w:r>
    </w:p>
    <w:p w:rsidR="008F7D7C" w:rsidRPr="004E1070" w:rsidRDefault="003E4F6A" w:rsidP="00360669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4</w:t>
      </w:r>
      <w:r w:rsidR="008F7D7C" w:rsidRPr="004E1070">
        <w:rPr>
          <w:b/>
          <w:sz w:val="24"/>
          <w:szCs w:val="24"/>
        </w:rPr>
        <w:t>. ПРОГРАММА СПАРТАКИАДЫ</w:t>
      </w:r>
    </w:p>
    <w:p w:rsidR="008F7D7C" w:rsidRPr="004E1070" w:rsidRDefault="008F7D7C" w:rsidP="00D052A2">
      <w:pPr>
        <w:ind w:left="709"/>
        <w:jc w:val="center"/>
        <w:rPr>
          <w:b/>
          <w:sz w:val="24"/>
          <w:szCs w:val="24"/>
          <w:u w:val="sing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354"/>
        <w:gridCol w:w="1934"/>
        <w:gridCol w:w="3402"/>
      </w:tblGrid>
      <w:tr w:rsidR="008F7D7C" w:rsidRPr="004E1070" w:rsidTr="00806650">
        <w:trPr>
          <w:trHeight w:val="495"/>
        </w:trPr>
        <w:tc>
          <w:tcPr>
            <w:tcW w:w="516" w:type="dxa"/>
          </w:tcPr>
          <w:p w:rsidR="008F7D7C" w:rsidRPr="004E1070" w:rsidRDefault="008F7D7C" w:rsidP="000269BA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54" w:type="dxa"/>
          </w:tcPr>
          <w:p w:rsidR="008F7D7C" w:rsidRPr="004E1070" w:rsidRDefault="008F7D7C" w:rsidP="001E1C93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1934" w:type="dxa"/>
          </w:tcPr>
          <w:p w:rsidR="008F7D7C" w:rsidRPr="004E1070" w:rsidRDefault="008F7D7C" w:rsidP="000269BA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</w:tcPr>
          <w:p w:rsidR="008F7D7C" w:rsidRPr="004E1070" w:rsidRDefault="008F7D7C" w:rsidP="000269BA">
            <w:pPr>
              <w:jc w:val="center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B45135" w:rsidRPr="004E1070" w:rsidTr="00806650">
        <w:trPr>
          <w:trHeight w:val="369"/>
        </w:trPr>
        <w:tc>
          <w:tcPr>
            <w:tcW w:w="516" w:type="dxa"/>
          </w:tcPr>
          <w:p w:rsidR="00B45135" w:rsidRPr="004E1070" w:rsidRDefault="00B45135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1</w:t>
            </w:r>
            <w:r w:rsidR="004E5492" w:rsidRPr="004E1070">
              <w:rPr>
                <w:sz w:val="24"/>
                <w:szCs w:val="24"/>
              </w:rPr>
              <w:t>.</w:t>
            </w:r>
          </w:p>
        </w:tc>
        <w:tc>
          <w:tcPr>
            <w:tcW w:w="4354" w:type="dxa"/>
          </w:tcPr>
          <w:p w:rsidR="00B45135" w:rsidRPr="004E1070" w:rsidRDefault="00262470" w:rsidP="00262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Служебное</w:t>
            </w:r>
            <w:r w:rsidR="00B45135" w:rsidRPr="004E1070">
              <w:rPr>
                <w:sz w:val="24"/>
                <w:szCs w:val="24"/>
              </w:rPr>
              <w:t xml:space="preserve"> двоеборье</w:t>
            </w:r>
          </w:p>
        </w:tc>
        <w:tc>
          <w:tcPr>
            <w:tcW w:w="1934" w:type="dxa"/>
          </w:tcPr>
          <w:p w:rsidR="00B45135" w:rsidRPr="004E1070" w:rsidRDefault="00795240" w:rsidP="00DF6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6A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</w:t>
            </w:r>
            <w:r w:rsidR="00DF6A4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937030">
              <w:rPr>
                <w:sz w:val="24"/>
                <w:szCs w:val="24"/>
              </w:rPr>
              <w:t>февраля</w:t>
            </w:r>
          </w:p>
        </w:tc>
        <w:tc>
          <w:tcPr>
            <w:tcW w:w="3402" w:type="dxa"/>
          </w:tcPr>
          <w:p w:rsidR="00B45135" w:rsidRPr="004E1070" w:rsidRDefault="0025417F" w:rsidP="00262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B45135" w:rsidRPr="004E1070">
              <w:rPr>
                <w:sz w:val="24"/>
                <w:szCs w:val="24"/>
              </w:rPr>
              <w:t xml:space="preserve">ир </w:t>
            </w:r>
            <w:r w:rsidR="00262470">
              <w:rPr>
                <w:sz w:val="24"/>
                <w:szCs w:val="24"/>
              </w:rPr>
              <w:t>ВСИ МВД России</w:t>
            </w:r>
            <w:r w:rsidR="00B45135" w:rsidRPr="004E107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</w:t>
            </w:r>
            <w:r w:rsidR="00B45135" w:rsidRPr="004E1070">
              <w:rPr>
                <w:sz w:val="24"/>
                <w:szCs w:val="24"/>
              </w:rPr>
              <w:t>ыжная база «Динамо»</w:t>
            </w:r>
          </w:p>
        </w:tc>
      </w:tr>
      <w:tr w:rsidR="00B45135" w:rsidRPr="004E1070" w:rsidTr="00806650">
        <w:trPr>
          <w:trHeight w:val="277"/>
        </w:trPr>
        <w:tc>
          <w:tcPr>
            <w:tcW w:w="516" w:type="dxa"/>
          </w:tcPr>
          <w:p w:rsidR="00B45135" w:rsidRPr="004E1070" w:rsidRDefault="00B45135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2</w:t>
            </w:r>
            <w:r w:rsidR="004E5492" w:rsidRPr="004E1070">
              <w:rPr>
                <w:sz w:val="24"/>
                <w:szCs w:val="24"/>
              </w:rPr>
              <w:t>.</w:t>
            </w:r>
          </w:p>
        </w:tc>
        <w:tc>
          <w:tcPr>
            <w:tcW w:w="4354" w:type="dxa"/>
          </w:tcPr>
          <w:p w:rsidR="00B45135" w:rsidRPr="004E1070" w:rsidRDefault="00B45135" w:rsidP="000269BA">
            <w:pPr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Лыжные гонки</w:t>
            </w:r>
          </w:p>
        </w:tc>
        <w:tc>
          <w:tcPr>
            <w:tcW w:w="1934" w:type="dxa"/>
          </w:tcPr>
          <w:p w:rsidR="00B45135" w:rsidRPr="004E1070" w:rsidRDefault="00795240" w:rsidP="00DF6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6A4C">
              <w:rPr>
                <w:sz w:val="24"/>
                <w:szCs w:val="24"/>
              </w:rPr>
              <w:t>6</w:t>
            </w:r>
            <w:r w:rsidR="00E57EF6" w:rsidRPr="004E1070">
              <w:rPr>
                <w:sz w:val="24"/>
                <w:szCs w:val="24"/>
              </w:rPr>
              <w:t xml:space="preserve"> </w:t>
            </w:r>
            <w:r w:rsidR="00937030">
              <w:rPr>
                <w:sz w:val="24"/>
                <w:szCs w:val="24"/>
              </w:rPr>
              <w:t>февраля</w:t>
            </w:r>
          </w:p>
        </w:tc>
        <w:tc>
          <w:tcPr>
            <w:tcW w:w="3402" w:type="dxa"/>
          </w:tcPr>
          <w:p w:rsidR="00B45135" w:rsidRPr="004E1070" w:rsidRDefault="0025417F" w:rsidP="00026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45135" w:rsidRPr="004E1070">
              <w:rPr>
                <w:sz w:val="24"/>
                <w:szCs w:val="24"/>
              </w:rPr>
              <w:t>ыжная база «Динамо</w:t>
            </w:r>
          </w:p>
        </w:tc>
      </w:tr>
      <w:tr w:rsidR="00130EA5" w:rsidRPr="004E1070" w:rsidTr="00806650">
        <w:trPr>
          <w:trHeight w:val="226"/>
        </w:trPr>
        <w:tc>
          <w:tcPr>
            <w:tcW w:w="516" w:type="dxa"/>
          </w:tcPr>
          <w:p w:rsidR="00130EA5" w:rsidRPr="004E1070" w:rsidRDefault="00130EA5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3.</w:t>
            </w:r>
          </w:p>
        </w:tc>
        <w:tc>
          <w:tcPr>
            <w:tcW w:w="4354" w:type="dxa"/>
          </w:tcPr>
          <w:p w:rsidR="00130EA5" w:rsidRPr="004E1070" w:rsidRDefault="00130EA5" w:rsidP="000269BA">
            <w:pPr>
              <w:pStyle w:val="a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Плавание</w:t>
            </w:r>
          </w:p>
        </w:tc>
        <w:tc>
          <w:tcPr>
            <w:tcW w:w="1934" w:type="dxa"/>
          </w:tcPr>
          <w:p w:rsidR="00130EA5" w:rsidRPr="004E1070" w:rsidRDefault="00795240" w:rsidP="007952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30EA5" w:rsidRPr="004E1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402" w:type="dxa"/>
          </w:tcPr>
          <w:p w:rsidR="00130EA5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«Лидер»</w:t>
            </w:r>
          </w:p>
        </w:tc>
      </w:tr>
      <w:tr w:rsidR="001C7C74" w:rsidRPr="004E1070" w:rsidTr="00806650">
        <w:trPr>
          <w:trHeight w:val="357"/>
        </w:trPr>
        <w:tc>
          <w:tcPr>
            <w:tcW w:w="516" w:type="dxa"/>
          </w:tcPr>
          <w:p w:rsidR="001C7C74" w:rsidRPr="004E1070" w:rsidRDefault="001C7C74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4.</w:t>
            </w:r>
          </w:p>
        </w:tc>
        <w:tc>
          <w:tcPr>
            <w:tcW w:w="4354" w:type="dxa"/>
          </w:tcPr>
          <w:p w:rsidR="001C7C74" w:rsidRPr="004E1070" w:rsidRDefault="001C7C74" w:rsidP="000269BA">
            <w:pPr>
              <w:pStyle w:val="a3"/>
              <w:ind w:right="-5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Соревнования по стрельбе из боевого ручного стрелкового оружия (пистолет)</w:t>
            </w:r>
          </w:p>
        </w:tc>
        <w:tc>
          <w:tcPr>
            <w:tcW w:w="1934" w:type="dxa"/>
            <w:vMerge w:val="restart"/>
          </w:tcPr>
          <w:p w:rsidR="001C7C74" w:rsidRDefault="001C7C74" w:rsidP="0093703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C7C74" w:rsidRPr="004E1070" w:rsidRDefault="001C7C74" w:rsidP="00DF6A4C">
            <w:pPr>
              <w:pStyle w:val="a3"/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2</w:t>
            </w:r>
            <w:r w:rsidR="00DF6A4C">
              <w:rPr>
                <w:sz w:val="24"/>
                <w:szCs w:val="24"/>
              </w:rPr>
              <w:t>3</w:t>
            </w:r>
            <w:r w:rsidRPr="004E1070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402" w:type="dxa"/>
            <w:vMerge w:val="restart"/>
          </w:tcPr>
          <w:p w:rsidR="001C7C74" w:rsidRDefault="001C7C74" w:rsidP="00937030">
            <w:pPr>
              <w:jc w:val="center"/>
              <w:rPr>
                <w:sz w:val="24"/>
                <w:szCs w:val="24"/>
              </w:rPr>
            </w:pPr>
          </w:p>
          <w:p w:rsidR="001C7C74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Московщина</w:t>
            </w:r>
            <w:proofErr w:type="spellEnd"/>
          </w:p>
        </w:tc>
      </w:tr>
      <w:tr w:rsidR="001C7C74" w:rsidRPr="004E1070" w:rsidTr="00806650">
        <w:trPr>
          <w:trHeight w:val="351"/>
        </w:trPr>
        <w:tc>
          <w:tcPr>
            <w:tcW w:w="516" w:type="dxa"/>
          </w:tcPr>
          <w:p w:rsidR="001C7C74" w:rsidRPr="004E1070" w:rsidRDefault="001C7C74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5.</w:t>
            </w:r>
          </w:p>
        </w:tc>
        <w:tc>
          <w:tcPr>
            <w:tcW w:w="4354" w:type="dxa"/>
          </w:tcPr>
          <w:p w:rsidR="001C7C74" w:rsidRPr="004E1070" w:rsidRDefault="001C7C74" w:rsidP="000269BA">
            <w:pPr>
              <w:pStyle w:val="a3"/>
              <w:ind w:right="-5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Соревнования по стрельбе из боевого ручного стрелкового оружия (автомат)</w:t>
            </w:r>
          </w:p>
        </w:tc>
        <w:tc>
          <w:tcPr>
            <w:tcW w:w="1934" w:type="dxa"/>
            <w:vMerge/>
          </w:tcPr>
          <w:p w:rsidR="001C7C74" w:rsidRPr="004E1070" w:rsidRDefault="001C7C74" w:rsidP="000269B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C7C74" w:rsidRPr="004E1070" w:rsidRDefault="001C7C74" w:rsidP="000269BA">
            <w:pPr>
              <w:jc w:val="center"/>
              <w:rPr>
                <w:sz w:val="24"/>
                <w:szCs w:val="24"/>
              </w:rPr>
            </w:pPr>
          </w:p>
        </w:tc>
      </w:tr>
      <w:tr w:rsidR="00795240" w:rsidRPr="004E1070" w:rsidTr="00806650">
        <w:trPr>
          <w:trHeight w:val="103"/>
        </w:trPr>
        <w:tc>
          <w:tcPr>
            <w:tcW w:w="516" w:type="dxa"/>
          </w:tcPr>
          <w:p w:rsidR="00795240" w:rsidRPr="004E1070" w:rsidRDefault="00795240" w:rsidP="000269BA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6.</w:t>
            </w:r>
          </w:p>
        </w:tc>
        <w:tc>
          <w:tcPr>
            <w:tcW w:w="4354" w:type="dxa"/>
          </w:tcPr>
          <w:p w:rsidR="00795240" w:rsidRPr="004E1070" w:rsidRDefault="00795240" w:rsidP="00795240">
            <w:pPr>
              <w:pStyle w:val="a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 xml:space="preserve">Служебный биатлон </w:t>
            </w:r>
          </w:p>
        </w:tc>
        <w:tc>
          <w:tcPr>
            <w:tcW w:w="1934" w:type="dxa"/>
          </w:tcPr>
          <w:p w:rsidR="00795240" w:rsidRPr="004E1070" w:rsidRDefault="00DF6A4C" w:rsidP="007952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5240" w:rsidRPr="004E1070">
              <w:rPr>
                <w:sz w:val="24"/>
                <w:szCs w:val="24"/>
              </w:rPr>
              <w:t xml:space="preserve"> </w:t>
            </w:r>
            <w:r w:rsidR="00795240">
              <w:rPr>
                <w:sz w:val="24"/>
                <w:szCs w:val="24"/>
              </w:rPr>
              <w:t>июня</w:t>
            </w:r>
          </w:p>
        </w:tc>
        <w:tc>
          <w:tcPr>
            <w:tcW w:w="3402" w:type="dxa"/>
          </w:tcPr>
          <w:p w:rsidR="00795240" w:rsidRPr="004E1070" w:rsidRDefault="00795240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Московщина</w:t>
            </w:r>
            <w:proofErr w:type="spellEnd"/>
          </w:p>
        </w:tc>
      </w:tr>
      <w:tr w:rsidR="00795240" w:rsidRPr="004E1070" w:rsidTr="00806650">
        <w:trPr>
          <w:trHeight w:val="98"/>
        </w:trPr>
        <w:tc>
          <w:tcPr>
            <w:tcW w:w="516" w:type="dxa"/>
          </w:tcPr>
          <w:p w:rsidR="00795240" w:rsidRPr="004E1070" w:rsidRDefault="00795240" w:rsidP="00742FC1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7.</w:t>
            </w:r>
          </w:p>
        </w:tc>
        <w:tc>
          <w:tcPr>
            <w:tcW w:w="4354" w:type="dxa"/>
          </w:tcPr>
          <w:p w:rsidR="00795240" w:rsidRPr="00960D92" w:rsidRDefault="00795240" w:rsidP="00795240">
            <w:pPr>
              <w:pStyle w:val="a3"/>
              <w:jc w:val="left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Мини-футбол</w:t>
            </w:r>
          </w:p>
        </w:tc>
        <w:tc>
          <w:tcPr>
            <w:tcW w:w="1934" w:type="dxa"/>
          </w:tcPr>
          <w:p w:rsidR="00795240" w:rsidRPr="00960D92" w:rsidRDefault="00DF6A4C" w:rsidP="00DF6A4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  <w:r w:rsidR="00C32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3402" w:type="dxa"/>
          </w:tcPr>
          <w:p w:rsidR="00795240" w:rsidRPr="00960D92" w:rsidRDefault="00795240" w:rsidP="00795240">
            <w:pPr>
              <w:jc w:val="center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стадион «Динамо»</w:t>
            </w:r>
          </w:p>
        </w:tc>
      </w:tr>
      <w:tr w:rsidR="00DF6A4C" w:rsidRPr="004E1070" w:rsidTr="00806650">
        <w:trPr>
          <w:trHeight w:val="98"/>
        </w:trPr>
        <w:tc>
          <w:tcPr>
            <w:tcW w:w="516" w:type="dxa"/>
          </w:tcPr>
          <w:p w:rsidR="00DF6A4C" w:rsidRPr="004E1070" w:rsidRDefault="00DF6A4C" w:rsidP="00DF6A4C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8.</w:t>
            </w:r>
          </w:p>
        </w:tc>
        <w:tc>
          <w:tcPr>
            <w:tcW w:w="4354" w:type="dxa"/>
          </w:tcPr>
          <w:p w:rsidR="00DF6A4C" w:rsidRPr="004E1070" w:rsidRDefault="00DF6A4C" w:rsidP="00DF6A4C">
            <w:pPr>
              <w:pStyle w:val="a3"/>
              <w:jc w:val="left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Легкоатлетический кросс</w:t>
            </w:r>
          </w:p>
        </w:tc>
        <w:tc>
          <w:tcPr>
            <w:tcW w:w="1934" w:type="dxa"/>
          </w:tcPr>
          <w:p w:rsidR="00DF6A4C" w:rsidRPr="004E1070" w:rsidRDefault="00DF6A4C" w:rsidP="00DF6A4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E1070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</w:tcPr>
          <w:p w:rsidR="00DF6A4C" w:rsidRPr="004E1070" w:rsidRDefault="00DF6A4C" w:rsidP="00DF6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4E1070">
              <w:rPr>
                <w:sz w:val="24"/>
                <w:szCs w:val="24"/>
              </w:rPr>
              <w:t>ыжная база «Динамо»</w:t>
            </w:r>
          </w:p>
        </w:tc>
      </w:tr>
      <w:tr w:rsidR="00DF6A4C" w:rsidRPr="004E1070" w:rsidTr="00806650">
        <w:trPr>
          <w:trHeight w:val="98"/>
        </w:trPr>
        <w:tc>
          <w:tcPr>
            <w:tcW w:w="516" w:type="dxa"/>
          </w:tcPr>
          <w:p w:rsidR="00DF6A4C" w:rsidRPr="004E1070" w:rsidRDefault="00DF6A4C" w:rsidP="00DF6A4C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9.</w:t>
            </w:r>
          </w:p>
        </w:tc>
        <w:tc>
          <w:tcPr>
            <w:tcW w:w="4354" w:type="dxa"/>
          </w:tcPr>
          <w:p w:rsidR="00DF6A4C" w:rsidRPr="004E1070" w:rsidRDefault="00DF6A4C" w:rsidP="00DF6A4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самбо</w:t>
            </w:r>
          </w:p>
        </w:tc>
        <w:tc>
          <w:tcPr>
            <w:tcW w:w="1934" w:type="dxa"/>
          </w:tcPr>
          <w:p w:rsidR="00DF6A4C" w:rsidRDefault="00DF6A4C" w:rsidP="00DF6A4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</w:tc>
        <w:tc>
          <w:tcPr>
            <w:tcW w:w="3402" w:type="dxa"/>
          </w:tcPr>
          <w:p w:rsidR="00DF6A4C" w:rsidRDefault="00DF6A4C" w:rsidP="00DF6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ВСИ МВД России</w:t>
            </w:r>
          </w:p>
        </w:tc>
      </w:tr>
      <w:tr w:rsidR="00DF6A4C" w:rsidRPr="004E1070" w:rsidTr="00806650">
        <w:trPr>
          <w:trHeight w:val="98"/>
        </w:trPr>
        <w:tc>
          <w:tcPr>
            <w:tcW w:w="516" w:type="dxa"/>
          </w:tcPr>
          <w:p w:rsidR="00DF6A4C" w:rsidRPr="004E1070" w:rsidRDefault="00DF6A4C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54" w:type="dxa"/>
          </w:tcPr>
          <w:p w:rsidR="00DF6A4C" w:rsidRPr="004E1070" w:rsidRDefault="00DF6A4C" w:rsidP="00795240">
            <w:pPr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Волейбол</w:t>
            </w:r>
          </w:p>
        </w:tc>
        <w:tc>
          <w:tcPr>
            <w:tcW w:w="1934" w:type="dxa"/>
          </w:tcPr>
          <w:p w:rsidR="00DF6A4C" w:rsidRPr="004E1070" w:rsidRDefault="00DF6A4C" w:rsidP="00DF6A4C">
            <w:pPr>
              <w:jc w:val="center"/>
              <w:rPr>
                <w:sz w:val="24"/>
                <w:szCs w:val="24"/>
              </w:rPr>
            </w:pPr>
            <w:r w:rsidRPr="004E10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4E107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4E1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402" w:type="dxa"/>
          </w:tcPr>
          <w:p w:rsidR="00DF6A4C" w:rsidRPr="004E1070" w:rsidRDefault="00DF6A4C" w:rsidP="00795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спорта «Динамо»</w:t>
            </w:r>
          </w:p>
        </w:tc>
      </w:tr>
    </w:tbl>
    <w:p w:rsidR="00EA1540" w:rsidRPr="004E1070" w:rsidRDefault="00EA1540" w:rsidP="00EA1540">
      <w:pPr>
        <w:pStyle w:val="ae"/>
        <w:ind w:left="1134" w:right="567"/>
        <w:rPr>
          <w:b/>
          <w:sz w:val="24"/>
          <w:szCs w:val="24"/>
        </w:rPr>
      </w:pPr>
    </w:p>
    <w:p w:rsidR="00B45135" w:rsidRDefault="003E4F6A" w:rsidP="004E521E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4.1.</w:t>
      </w:r>
      <w:r w:rsidR="007B6BF0" w:rsidRPr="004E1070">
        <w:rPr>
          <w:b/>
          <w:sz w:val="24"/>
          <w:szCs w:val="24"/>
        </w:rPr>
        <w:t xml:space="preserve"> </w:t>
      </w:r>
      <w:r w:rsidR="00795240">
        <w:rPr>
          <w:b/>
          <w:sz w:val="24"/>
          <w:szCs w:val="24"/>
        </w:rPr>
        <w:t xml:space="preserve">Служебное </w:t>
      </w:r>
      <w:r w:rsidR="004E521E">
        <w:rPr>
          <w:b/>
          <w:sz w:val="24"/>
          <w:szCs w:val="24"/>
        </w:rPr>
        <w:t>двоеборье</w:t>
      </w:r>
    </w:p>
    <w:p w:rsidR="0034745E" w:rsidRDefault="0034745E" w:rsidP="004E521E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5954"/>
                <w:tab w:val="left" w:pos="6123"/>
              </w:tabs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25417F" w:rsidP="0034745E">
            <w:pPr>
              <w:pStyle w:val="ae"/>
              <w:ind w:left="1594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34745E" w:rsidRPr="009270D2">
              <w:rPr>
                <w:b/>
                <w:sz w:val="24"/>
                <w:szCs w:val="24"/>
              </w:rPr>
              <w:t xml:space="preserve">ир </w:t>
            </w:r>
            <w:r w:rsidR="00262470">
              <w:rPr>
                <w:b/>
                <w:sz w:val="24"/>
                <w:szCs w:val="24"/>
              </w:rPr>
              <w:t>ВСИ</w:t>
            </w:r>
            <w:r w:rsidR="0034745E" w:rsidRPr="009270D2">
              <w:rPr>
                <w:b/>
                <w:sz w:val="24"/>
                <w:szCs w:val="24"/>
              </w:rPr>
              <w:t xml:space="preserve"> МВД России</w:t>
            </w:r>
          </w:p>
          <w:p w:rsidR="0034745E" w:rsidRDefault="0034745E" w:rsidP="0034745E">
            <w:pPr>
              <w:pStyle w:val="ae"/>
              <w:ind w:left="1594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4E1070">
              <w:rPr>
                <w:b/>
                <w:sz w:val="24"/>
                <w:szCs w:val="24"/>
              </w:rPr>
              <w:t>ыжная база «Динамо»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34745E">
            <w:pPr>
              <w:pStyle w:val="ae"/>
              <w:ind w:left="0" w:firstLine="709"/>
              <w:contextualSpacing w:val="0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34745E" w:rsidP="0034745E">
            <w:pPr>
              <w:pStyle w:val="ae"/>
              <w:ind w:left="1594"/>
              <w:contextualSpacing w:val="0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7 человек</w:t>
            </w:r>
          </w:p>
        </w:tc>
      </w:tr>
    </w:tbl>
    <w:p w:rsidR="0025417F" w:rsidRDefault="0025417F" w:rsidP="000269BA">
      <w:pPr>
        <w:tabs>
          <w:tab w:val="left" w:pos="6804"/>
        </w:tabs>
        <w:ind w:firstLine="709"/>
        <w:jc w:val="both"/>
        <w:rPr>
          <w:sz w:val="24"/>
          <w:szCs w:val="24"/>
        </w:rPr>
      </w:pPr>
    </w:p>
    <w:p w:rsidR="00B45135" w:rsidRPr="004E1070" w:rsidRDefault="00B45135" w:rsidP="000269BA">
      <w:pPr>
        <w:tabs>
          <w:tab w:val="left" w:pos="6804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Соревнования  проводятся в спортивных дисциплинах: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«лыжные гонки» 5 км, пистолет боевой, 25м, 16 выстрелов (2х8) после перемещения с переносом огня по фронту» (женщины).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«лыжные гонки» 15 км, пистолет боевой, 25м, 16 выстрелов (2х8) после перемещения с переносом огня по фронту» (мужчины).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Программа соревнований</w:t>
      </w:r>
      <w:r w:rsidRPr="004E1070">
        <w:rPr>
          <w:sz w:val="24"/>
          <w:szCs w:val="24"/>
        </w:rPr>
        <w:t>: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1 день</w:t>
      </w:r>
      <w:r w:rsidRPr="004E1070">
        <w:rPr>
          <w:sz w:val="24"/>
          <w:szCs w:val="24"/>
        </w:rPr>
        <w:t>:</w:t>
      </w:r>
    </w:p>
    <w:p w:rsidR="00934CAA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Упражнение ПБ-8 (приложение № 3). </w:t>
      </w:r>
      <w:r w:rsidR="00934CAA" w:rsidRPr="004E1070">
        <w:rPr>
          <w:sz w:val="24"/>
          <w:szCs w:val="24"/>
        </w:rPr>
        <w:t xml:space="preserve">Стрельба производится из боевых неавтоматических пистолетов калибром 9 мм. (Пистолет Макарова, пистолет Ярыгина), </w:t>
      </w:r>
      <w:r w:rsidR="004E7021" w:rsidRPr="004E1070">
        <w:rPr>
          <w:sz w:val="24"/>
          <w:szCs w:val="24"/>
        </w:rPr>
        <w:t xml:space="preserve">со штатной рукояткой </w:t>
      </w:r>
      <w:r w:rsidR="00934CAA" w:rsidRPr="004E1070">
        <w:rPr>
          <w:sz w:val="24"/>
          <w:szCs w:val="24"/>
        </w:rPr>
        <w:t>без конструктивных изменений, прицел открытый и натяжение спуска курка не менее 2 кг</w:t>
      </w:r>
      <w:proofErr w:type="gramStart"/>
      <w:r w:rsidR="00934CAA" w:rsidRPr="004E1070">
        <w:rPr>
          <w:sz w:val="24"/>
          <w:szCs w:val="24"/>
        </w:rPr>
        <w:t xml:space="preserve">., </w:t>
      </w:r>
      <w:proofErr w:type="gramEnd"/>
      <w:r w:rsidR="00934CAA" w:rsidRPr="004E1070">
        <w:rPr>
          <w:sz w:val="24"/>
          <w:szCs w:val="24"/>
        </w:rPr>
        <w:t xml:space="preserve">допущенного судьей по контролю оружия. </w:t>
      </w:r>
    </w:p>
    <w:p w:rsidR="006F51AC" w:rsidRDefault="00934CAA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стрельбе допускаются любые поясные кобуры закрытого или открытого типа, при условии, что кобура обеспечивает безопасное ношение (ствол направлен вниз) и надежную фиксацию пистолета. На убранном в кобуру пистолете спусковой крючок закрыт. Рукоятка пистолета, помещенного в кобуру, не должна находиться ниже поясного ремня. Если кобура имеет </w:t>
      </w:r>
      <w:r w:rsidRPr="004E1070">
        <w:rPr>
          <w:sz w:val="24"/>
          <w:szCs w:val="24"/>
        </w:rPr>
        <w:lastRenderedPageBreak/>
        <w:t>клапан, то он должен быть застегнут. Подсумки для запасных магазинов крепятся на поясном ремне.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  <w:u w:val="single"/>
        </w:rPr>
        <w:t>2 день: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</w:rPr>
        <w:t>Индивидуальная гонка с раздельным стартом на 15 км, свободный стиль (мужчины) и 5 км, свободный стиль (женщины).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Порядок жеребьевки по стрельбе из боевого ручного стрелкового оружия: очередность выполнения упражнения командами определяется на совещании представителей. </w:t>
      </w:r>
    </w:p>
    <w:p w:rsidR="00585786" w:rsidRPr="004E1070" w:rsidRDefault="00B45135" w:rsidP="000269BA">
      <w:pPr>
        <w:ind w:firstLine="709"/>
        <w:jc w:val="both"/>
        <w:rPr>
          <w:color w:val="000000" w:themeColor="text1"/>
          <w:sz w:val="24"/>
          <w:szCs w:val="24"/>
        </w:rPr>
      </w:pPr>
      <w:r w:rsidRPr="004E1070">
        <w:rPr>
          <w:sz w:val="24"/>
          <w:szCs w:val="24"/>
        </w:rPr>
        <w:t xml:space="preserve">Результаты, показанные участниками в </w:t>
      </w:r>
      <w:r w:rsidR="009013BB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</w:t>
      </w:r>
      <w:r w:rsidR="003C6EC4" w:rsidRPr="004E1070">
        <w:rPr>
          <w:sz w:val="24"/>
          <w:szCs w:val="24"/>
        </w:rPr>
        <w:t>(лыжные гонки и стрельба и</w:t>
      </w:r>
      <w:r w:rsidR="009013BB">
        <w:rPr>
          <w:sz w:val="24"/>
          <w:szCs w:val="24"/>
        </w:rPr>
        <w:t>з</w:t>
      </w:r>
      <w:r w:rsidR="003C6EC4" w:rsidRPr="004E1070">
        <w:rPr>
          <w:sz w:val="24"/>
          <w:szCs w:val="24"/>
        </w:rPr>
        <w:t xml:space="preserve"> ПБ</w:t>
      </w:r>
      <w:r w:rsidRPr="004E1070">
        <w:rPr>
          <w:sz w:val="24"/>
          <w:szCs w:val="24"/>
        </w:rPr>
        <w:t xml:space="preserve">), оцениваются по «Таблице оценки результатов соревнований по </w:t>
      </w:r>
      <w:r w:rsidR="003A117A">
        <w:rPr>
          <w:sz w:val="24"/>
          <w:szCs w:val="24"/>
        </w:rPr>
        <w:t>служебному</w:t>
      </w:r>
      <w:r w:rsidRPr="004E1070">
        <w:rPr>
          <w:sz w:val="24"/>
          <w:szCs w:val="24"/>
        </w:rPr>
        <w:t xml:space="preserve"> двоеборью» (приложение № </w:t>
      </w:r>
      <w:r w:rsidR="001C60F0" w:rsidRPr="004E1070">
        <w:rPr>
          <w:sz w:val="24"/>
          <w:szCs w:val="24"/>
        </w:rPr>
        <w:t>3</w:t>
      </w:r>
      <w:r w:rsidR="00275F3D" w:rsidRPr="004E1070">
        <w:rPr>
          <w:sz w:val="24"/>
          <w:szCs w:val="24"/>
        </w:rPr>
        <w:t>).</w:t>
      </w:r>
      <w:r w:rsidR="00426490" w:rsidRPr="004E1070">
        <w:rPr>
          <w:color w:val="000000" w:themeColor="text1"/>
          <w:sz w:val="24"/>
          <w:szCs w:val="24"/>
        </w:rPr>
        <w:t xml:space="preserve"> </w:t>
      </w:r>
      <w:r w:rsidRPr="004E1070">
        <w:rPr>
          <w:color w:val="000000" w:themeColor="text1"/>
          <w:sz w:val="24"/>
          <w:szCs w:val="24"/>
        </w:rPr>
        <w:t>Баллы участника, принявшего участие тол</w:t>
      </w:r>
      <w:r w:rsidR="003317C4" w:rsidRPr="004E1070">
        <w:rPr>
          <w:color w:val="000000" w:themeColor="text1"/>
          <w:sz w:val="24"/>
          <w:szCs w:val="24"/>
        </w:rPr>
        <w:t xml:space="preserve">ько в одном из видов программы, или </w:t>
      </w:r>
      <w:r w:rsidR="00C212BD" w:rsidRPr="004E1070">
        <w:rPr>
          <w:color w:val="000000" w:themeColor="text1"/>
          <w:sz w:val="24"/>
          <w:szCs w:val="24"/>
        </w:rPr>
        <w:t xml:space="preserve">сошедшего с дистанции </w:t>
      </w:r>
      <w:r w:rsidRPr="004E1070">
        <w:rPr>
          <w:color w:val="000000" w:themeColor="text1"/>
          <w:sz w:val="24"/>
          <w:szCs w:val="24"/>
        </w:rPr>
        <w:t xml:space="preserve">в </w:t>
      </w:r>
      <w:r w:rsidR="00275F3D" w:rsidRPr="004E1070">
        <w:rPr>
          <w:color w:val="000000" w:themeColor="text1"/>
          <w:sz w:val="24"/>
          <w:szCs w:val="24"/>
        </w:rPr>
        <w:t>командном</w:t>
      </w:r>
      <w:r w:rsidR="00C2684F" w:rsidRPr="004E1070">
        <w:rPr>
          <w:color w:val="000000" w:themeColor="text1"/>
          <w:sz w:val="24"/>
          <w:szCs w:val="24"/>
        </w:rPr>
        <w:t xml:space="preserve"> зачет</w:t>
      </w:r>
      <w:r w:rsidR="00275F3D" w:rsidRPr="004E1070">
        <w:rPr>
          <w:color w:val="000000" w:themeColor="text1"/>
          <w:sz w:val="24"/>
          <w:szCs w:val="24"/>
        </w:rPr>
        <w:t>е</w:t>
      </w:r>
      <w:r w:rsidR="00C2684F" w:rsidRPr="004E1070">
        <w:rPr>
          <w:color w:val="000000" w:themeColor="text1"/>
          <w:sz w:val="24"/>
          <w:szCs w:val="24"/>
        </w:rPr>
        <w:t xml:space="preserve"> не </w:t>
      </w:r>
      <w:r w:rsidR="00275F3D" w:rsidRPr="004E1070">
        <w:rPr>
          <w:color w:val="000000" w:themeColor="text1"/>
          <w:sz w:val="24"/>
          <w:szCs w:val="24"/>
        </w:rPr>
        <w:t>учитываются</w:t>
      </w:r>
      <w:r w:rsidR="00F232A2" w:rsidRPr="004E1070">
        <w:rPr>
          <w:color w:val="000000" w:themeColor="text1"/>
          <w:sz w:val="24"/>
          <w:szCs w:val="24"/>
        </w:rPr>
        <w:t xml:space="preserve">. </w:t>
      </w:r>
      <w:r w:rsidR="00C2684F" w:rsidRPr="004E1070">
        <w:rPr>
          <w:color w:val="000000" w:themeColor="text1"/>
          <w:sz w:val="24"/>
          <w:szCs w:val="24"/>
        </w:rPr>
        <w:t>П</w:t>
      </w:r>
      <w:r w:rsidRPr="004E1070">
        <w:rPr>
          <w:color w:val="000000" w:themeColor="text1"/>
          <w:sz w:val="24"/>
          <w:szCs w:val="24"/>
        </w:rPr>
        <w:t xml:space="preserve">ри </w:t>
      </w:r>
      <w:r w:rsidRPr="004E1070">
        <w:rPr>
          <w:sz w:val="24"/>
          <w:szCs w:val="24"/>
        </w:rPr>
        <w:t xml:space="preserve">равенстве баллов у двух и более участников в </w:t>
      </w:r>
      <w:r w:rsidR="003A117A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преимущество получает участник, показавший лучший результат в стрельбе. При равенстве баллов командного зачета в лыжных гонках и </w:t>
      </w:r>
      <w:r w:rsidR="003A117A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у двух и более команд преимущество получает команда, имеющая большее количество первых, вторых и последующих личных мест зачетных участников. </w:t>
      </w:r>
    </w:p>
    <w:p w:rsidR="00803809" w:rsidRPr="004E1070" w:rsidRDefault="00B45135" w:rsidP="0080380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3D40F7">
        <w:rPr>
          <w:sz w:val="24"/>
          <w:szCs w:val="24"/>
        </w:rPr>
        <w:t>баллов</w:t>
      </w:r>
      <w:r w:rsidR="007E435A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 xml:space="preserve">лучших результатов </w:t>
      </w:r>
      <w:r w:rsidR="00BC30D5" w:rsidRPr="004E1070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участников команды (двух участников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 xml:space="preserve"> группы, двух участников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группы и одной женщины).  </w:t>
      </w:r>
      <w:r w:rsidR="00803809" w:rsidRPr="004E1070">
        <w:rPr>
          <w:sz w:val="24"/>
          <w:szCs w:val="24"/>
        </w:rPr>
        <w:t xml:space="preserve">При равенстве </w:t>
      </w:r>
      <w:r w:rsidR="00803809">
        <w:rPr>
          <w:sz w:val="24"/>
          <w:szCs w:val="24"/>
        </w:rPr>
        <w:t>показателей</w:t>
      </w:r>
      <w:r w:rsidR="00803809" w:rsidRPr="004E1070">
        <w:rPr>
          <w:sz w:val="24"/>
          <w:szCs w:val="24"/>
        </w:rPr>
        <w:t xml:space="preserve"> у двух и более команд преимущество получает команда, имеющая большее количество первых, вторых и последующих личных мест зачетных участников</w:t>
      </w:r>
      <w:r w:rsidR="00803809">
        <w:rPr>
          <w:sz w:val="24"/>
          <w:szCs w:val="24"/>
        </w:rPr>
        <w:t xml:space="preserve">; более высокое личное место во </w:t>
      </w:r>
      <w:r w:rsidR="00803809" w:rsidRPr="004E1070">
        <w:rPr>
          <w:sz w:val="24"/>
          <w:szCs w:val="24"/>
          <w:lang w:val="en-US"/>
        </w:rPr>
        <w:t>II</w:t>
      </w:r>
      <w:r w:rsidR="00803809">
        <w:rPr>
          <w:sz w:val="24"/>
          <w:szCs w:val="24"/>
        </w:rPr>
        <w:t xml:space="preserve"> возрастной группе у мужчин</w:t>
      </w:r>
      <w:r w:rsidR="00803809" w:rsidRPr="004E1070">
        <w:rPr>
          <w:sz w:val="24"/>
          <w:szCs w:val="24"/>
        </w:rPr>
        <w:t>.</w:t>
      </w:r>
    </w:p>
    <w:p w:rsidR="00B45135" w:rsidRPr="004E1070" w:rsidRDefault="00B45135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Награждение победителей и призеров личного первенства в </w:t>
      </w:r>
      <w:r w:rsidR="0054206D">
        <w:rPr>
          <w:sz w:val="24"/>
          <w:szCs w:val="24"/>
        </w:rPr>
        <w:t>служебном</w:t>
      </w:r>
      <w:r w:rsidRPr="004E1070">
        <w:rPr>
          <w:sz w:val="24"/>
          <w:szCs w:val="24"/>
        </w:rPr>
        <w:t xml:space="preserve"> двоеборье </w:t>
      </w:r>
      <w:r w:rsidR="00667290" w:rsidRPr="004E1070">
        <w:rPr>
          <w:sz w:val="24"/>
          <w:szCs w:val="24"/>
        </w:rPr>
        <w:t>проводится среди мужчин по I</w:t>
      </w:r>
      <w:r w:rsidR="00D21520" w:rsidRPr="004E1070">
        <w:rPr>
          <w:sz w:val="24"/>
          <w:szCs w:val="24"/>
        </w:rPr>
        <w:t xml:space="preserve"> и</w:t>
      </w:r>
      <w:r w:rsidR="00667290" w:rsidRPr="004E1070">
        <w:rPr>
          <w:sz w:val="24"/>
          <w:szCs w:val="24"/>
        </w:rPr>
        <w:t xml:space="preserve"> II возрастной группе и женщин.</w:t>
      </w:r>
    </w:p>
    <w:p w:rsidR="00BC30D5" w:rsidRPr="004E1070" w:rsidRDefault="00BC30D5" w:rsidP="000269BA">
      <w:pPr>
        <w:ind w:firstLine="709"/>
        <w:jc w:val="both"/>
        <w:rPr>
          <w:sz w:val="24"/>
          <w:szCs w:val="24"/>
        </w:rPr>
      </w:pPr>
    </w:p>
    <w:p w:rsidR="008F7D7C" w:rsidRPr="004E521E" w:rsidRDefault="001C60F0" w:rsidP="004E521E">
      <w:pPr>
        <w:pStyle w:val="ae"/>
        <w:numPr>
          <w:ilvl w:val="1"/>
          <w:numId w:val="26"/>
        </w:numPr>
        <w:ind w:left="0" w:firstLine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 </w:t>
      </w:r>
      <w:r w:rsidR="008F7D7C" w:rsidRPr="004E1070">
        <w:rPr>
          <w:b/>
          <w:sz w:val="24"/>
          <w:szCs w:val="24"/>
        </w:rPr>
        <w:t>Лыжные гонки</w:t>
      </w:r>
    </w:p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34745E">
        <w:trPr>
          <w:trHeight w:val="142"/>
        </w:trPr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0A4766" w:rsidP="0034745E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34745E" w:rsidRPr="004E1070">
              <w:rPr>
                <w:b/>
                <w:sz w:val="24"/>
                <w:szCs w:val="24"/>
              </w:rPr>
              <w:t>ыжная база «Динамо»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7 человек</w:t>
            </w:r>
          </w:p>
        </w:tc>
      </w:tr>
    </w:tbl>
    <w:p w:rsidR="0034745E" w:rsidRDefault="0034745E" w:rsidP="000269BA">
      <w:pPr>
        <w:ind w:firstLine="709"/>
        <w:jc w:val="both"/>
        <w:rPr>
          <w:sz w:val="24"/>
          <w:szCs w:val="24"/>
          <w:u w:val="single"/>
        </w:rPr>
      </w:pPr>
    </w:p>
    <w:p w:rsidR="008F7D7C" w:rsidRPr="004E1070" w:rsidRDefault="008F7D7C" w:rsidP="000269B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  <w:u w:val="single"/>
        </w:rPr>
        <w:t>Программа соревнований: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Индивидуальная гонка с раздельным стартом на 1</w:t>
      </w:r>
      <w:r w:rsidR="00B45135" w:rsidRPr="004E1070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 км, свободный стиль (мужчины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>,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возрастных групп) и 5 км, свободный стиль (женщины).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и призеры соревнований в личном </w:t>
      </w:r>
      <w:r w:rsidR="009013BB">
        <w:rPr>
          <w:sz w:val="24"/>
          <w:szCs w:val="24"/>
        </w:rPr>
        <w:t>первенстве</w:t>
      </w:r>
      <w:r w:rsidRPr="004E1070">
        <w:rPr>
          <w:sz w:val="24"/>
          <w:szCs w:val="24"/>
        </w:rPr>
        <w:t xml:space="preserve"> определяются по </w:t>
      </w:r>
      <w:r w:rsidR="00B45135" w:rsidRPr="004E1070">
        <w:rPr>
          <w:sz w:val="24"/>
          <w:szCs w:val="24"/>
        </w:rPr>
        <w:t>лучшему времени.</w:t>
      </w:r>
      <w:r w:rsidRPr="004E1070">
        <w:rPr>
          <w:sz w:val="24"/>
          <w:szCs w:val="24"/>
        </w:rPr>
        <w:t xml:space="preserve"> </w:t>
      </w:r>
      <w:r w:rsidR="00E9709C" w:rsidRPr="004E1070">
        <w:rPr>
          <w:sz w:val="24"/>
          <w:szCs w:val="24"/>
        </w:rPr>
        <w:t xml:space="preserve">Командное место определяется </w:t>
      </w:r>
      <w:r w:rsidR="002672A7" w:rsidRPr="004E1070">
        <w:rPr>
          <w:sz w:val="24"/>
          <w:szCs w:val="24"/>
        </w:rPr>
        <w:t xml:space="preserve">по </w:t>
      </w:r>
      <w:r w:rsidR="00314B89">
        <w:rPr>
          <w:sz w:val="24"/>
          <w:szCs w:val="24"/>
        </w:rPr>
        <w:t>сумме</w:t>
      </w:r>
      <w:r w:rsidR="007E435A">
        <w:rPr>
          <w:sz w:val="24"/>
          <w:szCs w:val="24"/>
        </w:rPr>
        <w:t xml:space="preserve"> </w:t>
      </w:r>
      <w:r w:rsidR="00314B89" w:rsidRPr="004E1070">
        <w:rPr>
          <w:sz w:val="24"/>
          <w:szCs w:val="24"/>
        </w:rPr>
        <w:t>лучших</w:t>
      </w:r>
      <w:r w:rsidR="00314B89">
        <w:rPr>
          <w:sz w:val="24"/>
          <w:szCs w:val="24"/>
        </w:rPr>
        <w:t xml:space="preserve"> мест </w:t>
      </w:r>
      <w:r w:rsidR="00EE3F17" w:rsidRPr="004E1070">
        <w:rPr>
          <w:sz w:val="24"/>
          <w:szCs w:val="24"/>
        </w:rPr>
        <w:t xml:space="preserve">5 участников команды (двух участников </w:t>
      </w:r>
      <w:r w:rsidR="00EE3F17" w:rsidRPr="004E1070">
        <w:rPr>
          <w:sz w:val="24"/>
          <w:szCs w:val="24"/>
          <w:lang w:val="en-US"/>
        </w:rPr>
        <w:t>I</w:t>
      </w:r>
      <w:r w:rsidR="00EE3F17" w:rsidRPr="004E1070">
        <w:rPr>
          <w:sz w:val="24"/>
          <w:szCs w:val="24"/>
        </w:rPr>
        <w:t xml:space="preserve"> группы, двух участников </w:t>
      </w:r>
      <w:r w:rsidR="00EE3F17" w:rsidRPr="004E1070">
        <w:rPr>
          <w:sz w:val="24"/>
          <w:szCs w:val="24"/>
          <w:lang w:val="en-US"/>
        </w:rPr>
        <w:t>II</w:t>
      </w:r>
      <w:r w:rsidR="00EE3F17" w:rsidRPr="004E1070">
        <w:rPr>
          <w:sz w:val="24"/>
          <w:szCs w:val="24"/>
        </w:rPr>
        <w:t xml:space="preserve"> группы и одной женщины)</w:t>
      </w:r>
      <w:r w:rsidR="002672A7" w:rsidRPr="004E1070">
        <w:rPr>
          <w:sz w:val="24"/>
          <w:szCs w:val="24"/>
        </w:rPr>
        <w:t>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равенстве </w:t>
      </w:r>
      <w:r w:rsidR="00314B89">
        <w:rPr>
          <w:sz w:val="24"/>
          <w:szCs w:val="24"/>
        </w:rPr>
        <w:t>суммы мест</w:t>
      </w:r>
      <w:r w:rsidRPr="004E1070">
        <w:rPr>
          <w:sz w:val="24"/>
          <w:szCs w:val="24"/>
        </w:rPr>
        <w:t xml:space="preserve"> у двух и более команд преимущество получает команда, имеющая большее количество первых, вторых и последующих личных мест зачетных участников</w:t>
      </w:r>
      <w:r w:rsidR="00314B89">
        <w:rPr>
          <w:sz w:val="24"/>
          <w:szCs w:val="24"/>
        </w:rPr>
        <w:t xml:space="preserve">; </w:t>
      </w:r>
      <w:r w:rsidR="00FF566B">
        <w:rPr>
          <w:sz w:val="24"/>
          <w:szCs w:val="24"/>
        </w:rPr>
        <w:t>по лучшему результату</w:t>
      </w:r>
      <w:r w:rsidR="00314B89">
        <w:rPr>
          <w:sz w:val="24"/>
          <w:szCs w:val="24"/>
        </w:rPr>
        <w:t xml:space="preserve"> </w:t>
      </w:r>
      <w:r w:rsidR="00FF566B">
        <w:rPr>
          <w:sz w:val="24"/>
          <w:szCs w:val="24"/>
        </w:rPr>
        <w:t>среди</w:t>
      </w:r>
      <w:r w:rsidR="00EB12BD">
        <w:rPr>
          <w:sz w:val="24"/>
          <w:szCs w:val="24"/>
        </w:rPr>
        <w:t xml:space="preserve"> </w:t>
      </w:r>
      <w:r w:rsidR="00FF566B">
        <w:rPr>
          <w:sz w:val="24"/>
          <w:szCs w:val="24"/>
        </w:rPr>
        <w:t>женщин.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Награждение победителей и призеров личного первенства в лыжных гонках </w:t>
      </w:r>
      <w:r w:rsidR="00667290" w:rsidRPr="004E1070">
        <w:rPr>
          <w:sz w:val="24"/>
          <w:szCs w:val="24"/>
        </w:rPr>
        <w:t>проводится среди мужчин по I, II возрастной группе и женщин.</w:t>
      </w:r>
    </w:p>
    <w:p w:rsidR="00EA1540" w:rsidRPr="004E1070" w:rsidRDefault="00EA1540" w:rsidP="000269BA">
      <w:pPr>
        <w:ind w:firstLine="709"/>
        <w:jc w:val="both"/>
        <w:rPr>
          <w:sz w:val="24"/>
          <w:szCs w:val="24"/>
          <w:u w:val="single"/>
        </w:rPr>
      </w:pPr>
    </w:p>
    <w:p w:rsidR="0034745E" w:rsidRDefault="005F23A0" w:rsidP="0034745E">
      <w:pPr>
        <w:pStyle w:val="ae"/>
        <w:numPr>
          <w:ilvl w:val="1"/>
          <w:numId w:val="26"/>
        </w:numPr>
        <w:ind w:left="0" w:firstLine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Плавание</w:t>
      </w:r>
    </w:p>
    <w:p w:rsidR="0034745E" w:rsidRPr="0034745E" w:rsidRDefault="0034745E" w:rsidP="0034745E">
      <w:pPr>
        <w:pStyle w:val="ae"/>
        <w:ind w:left="0"/>
        <w:contextualSpacing w:val="0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по назначению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34745E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4 человека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1 - этап – 50 м, женщина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2 - этап – 100 м,</w:t>
            </w:r>
            <w:r w:rsidRPr="004E1070">
              <w:rPr>
                <w:b/>
                <w:sz w:val="24"/>
                <w:szCs w:val="24"/>
              </w:rPr>
              <w:t xml:space="preserve"> мужчина – 35 лет и старше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3 - этап – 100 м</w:t>
            </w:r>
            <w:r>
              <w:rPr>
                <w:b/>
                <w:sz w:val="24"/>
                <w:szCs w:val="24"/>
              </w:rPr>
              <w:t>,</w:t>
            </w:r>
            <w:r w:rsidRPr="004E1070">
              <w:rPr>
                <w:b/>
                <w:sz w:val="24"/>
                <w:szCs w:val="24"/>
              </w:rPr>
              <w:t xml:space="preserve"> мужчина – 35 лет и старше</w:t>
            </w:r>
          </w:p>
        </w:tc>
      </w:tr>
      <w:tr w:rsidR="0034745E" w:rsidTr="0034745E">
        <w:tc>
          <w:tcPr>
            <w:tcW w:w="5210" w:type="dxa"/>
          </w:tcPr>
          <w:p w:rsidR="0034745E" w:rsidRDefault="0034745E" w:rsidP="000269BA">
            <w:pPr>
              <w:tabs>
                <w:tab w:val="left" w:pos="680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34745E" w:rsidRDefault="0034745E" w:rsidP="0034745E">
            <w:pPr>
              <w:tabs>
                <w:tab w:val="left" w:pos="6804"/>
              </w:tabs>
              <w:ind w:left="177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4 - этап – 100 м, мужчина – 18-35 лет.</w:t>
            </w:r>
          </w:p>
        </w:tc>
      </w:tr>
    </w:tbl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5F23A0" w:rsidRPr="004E1070" w:rsidRDefault="005F23A0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  <w:r w:rsidRPr="004E1070">
        <w:rPr>
          <w:sz w:val="24"/>
          <w:szCs w:val="24"/>
        </w:rPr>
        <w:t>Смешенная эстафета (вольным стилем). Формирование заплывов в смешанной эстафете и очередность жеребьевки производится на основании результатов показанных в 202</w:t>
      </w:r>
      <w:r w:rsidR="00DF6A4C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году, дорожки в заплывах определяются в ходе жеребьевки на совещании представителей команд. </w:t>
      </w:r>
      <w:r w:rsidRPr="004E1070">
        <w:rPr>
          <w:sz w:val="24"/>
          <w:szCs w:val="24"/>
        </w:rPr>
        <w:lastRenderedPageBreak/>
        <w:t>Команды не участвующие в соревнованиях в 202</w:t>
      </w:r>
      <w:r w:rsidR="00DF6A4C">
        <w:rPr>
          <w:sz w:val="24"/>
          <w:szCs w:val="24"/>
        </w:rPr>
        <w:t>5</w:t>
      </w:r>
      <w:r w:rsidRPr="004E1070">
        <w:rPr>
          <w:sz w:val="24"/>
          <w:szCs w:val="24"/>
        </w:rPr>
        <w:t xml:space="preserve"> году тянут жребий в последнюю очередь. Допускается участие второй команды от коллектива, показанный результат в общекомандный зачет не учитывается. </w:t>
      </w:r>
    </w:p>
    <w:p w:rsidR="00322304" w:rsidRPr="004E1070" w:rsidRDefault="005F23A0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Победители и призеры командного зачета определяются по наилучшему результату. Пловцу, стартующему до подачи стартового сигнала, добавляется 3 сек. штрафного времени к результату.</w:t>
      </w:r>
    </w:p>
    <w:p w:rsidR="005F23A0" w:rsidRPr="004E1070" w:rsidRDefault="005F23A0" w:rsidP="000269BA">
      <w:pPr>
        <w:ind w:firstLine="709"/>
        <w:jc w:val="both"/>
        <w:rPr>
          <w:sz w:val="24"/>
          <w:szCs w:val="24"/>
        </w:rPr>
      </w:pPr>
    </w:p>
    <w:p w:rsidR="008F7D7C" w:rsidRPr="004E521E" w:rsidRDefault="000269BA" w:rsidP="004E521E">
      <w:pPr>
        <w:pStyle w:val="ae"/>
        <w:tabs>
          <w:tab w:val="left" w:pos="6804"/>
        </w:tabs>
        <w:ind w:left="0"/>
        <w:contextualSpacing w:val="0"/>
        <w:jc w:val="center"/>
        <w:rPr>
          <w:sz w:val="24"/>
          <w:szCs w:val="24"/>
        </w:rPr>
      </w:pPr>
      <w:r w:rsidRPr="0016253C">
        <w:rPr>
          <w:b/>
          <w:sz w:val="24"/>
          <w:szCs w:val="24"/>
        </w:rPr>
        <w:t>4.4.</w:t>
      </w:r>
      <w:r w:rsidR="005F23A0" w:rsidRPr="004E1070">
        <w:rPr>
          <w:sz w:val="24"/>
          <w:szCs w:val="24"/>
        </w:rPr>
        <w:t xml:space="preserve"> </w:t>
      </w:r>
      <w:r w:rsidR="008F7D7C" w:rsidRPr="004E1070">
        <w:rPr>
          <w:b/>
          <w:sz w:val="24"/>
          <w:szCs w:val="24"/>
        </w:rPr>
        <w:t>Стрельба из боевого ручного стрелкового оружия (пистолет)</w:t>
      </w:r>
    </w:p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4745E" w:rsidTr="00B54160">
        <w:tc>
          <w:tcPr>
            <w:tcW w:w="5210" w:type="dxa"/>
          </w:tcPr>
          <w:p w:rsidR="0034745E" w:rsidRDefault="0034745E" w:rsidP="00B54160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34745E" w:rsidRDefault="00960D92" w:rsidP="00960D92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b/>
                <w:sz w:val="24"/>
                <w:szCs w:val="24"/>
              </w:rPr>
              <w:t>Московщина</w:t>
            </w:r>
            <w:proofErr w:type="spellEnd"/>
          </w:p>
        </w:tc>
      </w:tr>
      <w:tr w:rsidR="0034745E" w:rsidTr="00B54160">
        <w:tc>
          <w:tcPr>
            <w:tcW w:w="5210" w:type="dxa"/>
          </w:tcPr>
          <w:p w:rsidR="0034745E" w:rsidRDefault="00B54160" w:rsidP="00B54160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34745E" w:rsidRDefault="00B54160" w:rsidP="00B54160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5 человек</w:t>
            </w:r>
          </w:p>
        </w:tc>
      </w:tr>
    </w:tbl>
    <w:p w:rsidR="0034745E" w:rsidRDefault="0034745E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9D26F4" w:rsidRPr="004E1070" w:rsidRDefault="001D51E0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Упражнение ПБ-8 (приложение № 3). Стрельба </w:t>
      </w:r>
      <w:r w:rsidR="009D26F4" w:rsidRPr="004E1070">
        <w:rPr>
          <w:sz w:val="24"/>
          <w:szCs w:val="24"/>
        </w:rPr>
        <w:t xml:space="preserve">производится </w:t>
      </w:r>
      <w:r w:rsidRPr="004E1070">
        <w:rPr>
          <w:sz w:val="24"/>
          <w:szCs w:val="24"/>
        </w:rPr>
        <w:t xml:space="preserve">из </w:t>
      </w:r>
      <w:r w:rsidR="009D26F4" w:rsidRPr="004E1070">
        <w:rPr>
          <w:sz w:val="24"/>
          <w:szCs w:val="24"/>
        </w:rPr>
        <w:t>боевых</w:t>
      </w:r>
      <w:r w:rsidR="00A062EA" w:rsidRPr="004E1070">
        <w:rPr>
          <w:sz w:val="24"/>
          <w:szCs w:val="24"/>
        </w:rPr>
        <w:t xml:space="preserve"> неавтоматически</w:t>
      </w:r>
      <w:r w:rsidR="009D26F4" w:rsidRPr="004E1070">
        <w:rPr>
          <w:sz w:val="24"/>
          <w:szCs w:val="24"/>
        </w:rPr>
        <w:t>х</w:t>
      </w:r>
      <w:r w:rsidR="00A062EA" w:rsidRPr="004E1070">
        <w:rPr>
          <w:sz w:val="24"/>
          <w:szCs w:val="24"/>
        </w:rPr>
        <w:t xml:space="preserve"> пистолет</w:t>
      </w:r>
      <w:r w:rsidR="009D26F4" w:rsidRPr="004E1070">
        <w:rPr>
          <w:sz w:val="24"/>
          <w:szCs w:val="24"/>
        </w:rPr>
        <w:t>ов</w:t>
      </w:r>
      <w:r w:rsidR="00A062EA" w:rsidRPr="004E1070">
        <w:rPr>
          <w:sz w:val="24"/>
          <w:szCs w:val="24"/>
        </w:rPr>
        <w:t xml:space="preserve"> калибром 9 мм. (Пистолет Макарова, пистолет Ярыгина), </w:t>
      </w:r>
      <w:r w:rsidR="004E7021" w:rsidRPr="004E1070">
        <w:rPr>
          <w:sz w:val="24"/>
          <w:szCs w:val="24"/>
        </w:rPr>
        <w:t xml:space="preserve">со штатной рукояткой </w:t>
      </w:r>
      <w:r w:rsidRPr="004E1070">
        <w:rPr>
          <w:sz w:val="24"/>
          <w:szCs w:val="24"/>
        </w:rPr>
        <w:t>без конструктивных изменений, прицел открытый</w:t>
      </w:r>
      <w:r w:rsidR="00A20DF3" w:rsidRPr="004E1070">
        <w:rPr>
          <w:sz w:val="24"/>
          <w:szCs w:val="24"/>
        </w:rPr>
        <w:t xml:space="preserve"> и </w:t>
      </w:r>
      <w:r w:rsidRPr="004E1070">
        <w:rPr>
          <w:sz w:val="24"/>
          <w:szCs w:val="24"/>
        </w:rPr>
        <w:t>натяжение спуска курка не менее 2 кг</w:t>
      </w:r>
      <w:proofErr w:type="gramStart"/>
      <w:r w:rsidRPr="004E1070">
        <w:rPr>
          <w:sz w:val="24"/>
          <w:szCs w:val="24"/>
        </w:rPr>
        <w:t xml:space="preserve">., </w:t>
      </w:r>
      <w:proofErr w:type="gramEnd"/>
      <w:r w:rsidRPr="004E1070">
        <w:rPr>
          <w:sz w:val="24"/>
          <w:szCs w:val="24"/>
        </w:rPr>
        <w:t xml:space="preserve">допущенного судьей по контролю оружия. </w:t>
      </w:r>
    </w:p>
    <w:p w:rsidR="001D51E0" w:rsidRPr="004E1070" w:rsidRDefault="009D26F4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 стрельбе д</w:t>
      </w:r>
      <w:r w:rsidR="001D51E0" w:rsidRPr="004E1070">
        <w:rPr>
          <w:sz w:val="24"/>
          <w:szCs w:val="24"/>
        </w:rPr>
        <w:t>опускаются любые поясные кобуры закрытого</w:t>
      </w:r>
      <w:r w:rsidRPr="004E1070">
        <w:rPr>
          <w:sz w:val="24"/>
          <w:szCs w:val="24"/>
        </w:rPr>
        <w:t xml:space="preserve"> или </w:t>
      </w:r>
      <w:r w:rsidR="001D51E0" w:rsidRPr="004E1070">
        <w:rPr>
          <w:sz w:val="24"/>
          <w:szCs w:val="24"/>
        </w:rPr>
        <w:t>открытого типа</w:t>
      </w:r>
      <w:r w:rsidRPr="004E1070">
        <w:rPr>
          <w:sz w:val="24"/>
          <w:szCs w:val="24"/>
        </w:rPr>
        <w:t>, при условии, что кобура обеспечивает</w:t>
      </w:r>
      <w:r w:rsidR="00CB74CF" w:rsidRPr="004E1070">
        <w:rPr>
          <w:sz w:val="24"/>
          <w:szCs w:val="24"/>
        </w:rPr>
        <w:t xml:space="preserve"> безопасное ношение (ствол направлен вниз) и надежную фиксацию пистолета</w:t>
      </w:r>
      <w:r w:rsidR="001D51E0" w:rsidRPr="004E1070">
        <w:rPr>
          <w:sz w:val="24"/>
          <w:szCs w:val="24"/>
        </w:rPr>
        <w:t xml:space="preserve">. </w:t>
      </w:r>
      <w:r w:rsidR="00CB74CF" w:rsidRPr="004E1070">
        <w:rPr>
          <w:sz w:val="24"/>
          <w:szCs w:val="24"/>
        </w:rPr>
        <w:t xml:space="preserve">На убранном в кобуру пистолете спусковой крючок закрыт. </w:t>
      </w:r>
      <w:r w:rsidR="00934CAA" w:rsidRPr="004E1070">
        <w:rPr>
          <w:sz w:val="24"/>
          <w:szCs w:val="24"/>
        </w:rPr>
        <w:t xml:space="preserve">Рукоятка пистолета, помещенного в кобуру, не должна находиться ниже поясного ремня. Если кобура имеет клапан, то он должен быть застегнут.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личном </w:t>
      </w:r>
      <w:r w:rsidR="009013BB">
        <w:rPr>
          <w:sz w:val="24"/>
          <w:szCs w:val="24"/>
        </w:rPr>
        <w:t>первенстве</w:t>
      </w:r>
      <w:r w:rsidRPr="004E1070">
        <w:rPr>
          <w:sz w:val="24"/>
          <w:szCs w:val="24"/>
        </w:rPr>
        <w:t xml:space="preserve"> определяется место по наибольшей сумме набранных очков участника, среди женщин и мужчин. При равенстве очков в личном зачете у мужчин и женщин </w:t>
      </w:r>
      <w:r w:rsidR="00D22D11" w:rsidRPr="004E1070">
        <w:rPr>
          <w:sz w:val="24"/>
          <w:szCs w:val="24"/>
        </w:rPr>
        <w:t xml:space="preserve">за 1-3 место определяются по результатам перестрелки последней серии упражнения. Перестрелка проводится до нарушения равенства. С 4-го места и далее по </w:t>
      </w:r>
      <w:r w:rsidR="0091510E" w:rsidRPr="004E1070">
        <w:rPr>
          <w:sz w:val="24"/>
          <w:szCs w:val="24"/>
        </w:rPr>
        <w:t>наибольшему количеству очков в последней серии</w:t>
      </w:r>
      <w:r w:rsidR="00D22D11" w:rsidRPr="004E1070">
        <w:rPr>
          <w:sz w:val="24"/>
          <w:szCs w:val="24"/>
        </w:rPr>
        <w:t>.</w:t>
      </w:r>
      <w:r w:rsidR="00D22D11" w:rsidRPr="004E1070">
        <w:rPr>
          <w:sz w:val="24"/>
          <w:szCs w:val="24"/>
          <w:highlight w:val="yellow"/>
        </w:rPr>
        <w:t xml:space="preserve"> 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Порядок проведения и условия соревнований по стрельбе из боевого ручного стрелкового оружия – приложение № </w:t>
      </w:r>
      <w:r w:rsidR="001C60F0" w:rsidRPr="004E1070">
        <w:rPr>
          <w:sz w:val="24"/>
          <w:szCs w:val="24"/>
        </w:rPr>
        <w:t>2</w:t>
      </w:r>
      <w:r w:rsidRPr="004E1070">
        <w:rPr>
          <w:sz w:val="24"/>
          <w:szCs w:val="24"/>
        </w:rPr>
        <w:t>.</w:t>
      </w:r>
    </w:p>
    <w:p w:rsidR="008F7D7C" w:rsidRPr="004E1070" w:rsidRDefault="00E9709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3D40F7">
        <w:rPr>
          <w:sz w:val="24"/>
          <w:szCs w:val="24"/>
        </w:rPr>
        <w:t xml:space="preserve">очков </w:t>
      </w:r>
      <w:r w:rsidRPr="004E1070">
        <w:rPr>
          <w:sz w:val="24"/>
          <w:szCs w:val="24"/>
        </w:rPr>
        <w:t>лучших результатов 3 участников команды (двух мужчин и одной женщины).</w:t>
      </w:r>
      <w:r w:rsidR="008F7D7C" w:rsidRPr="004E1070">
        <w:rPr>
          <w:sz w:val="24"/>
          <w:szCs w:val="24"/>
        </w:rPr>
        <w:t xml:space="preserve"> При равенстве очков в кома</w:t>
      </w:r>
      <w:r w:rsidR="0008557B" w:rsidRPr="004E1070">
        <w:rPr>
          <w:sz w:val="24"/>
          <w:szCs w:val="24"/>
        </w:rPr>
        <w:t>ндном зачете учитываю</w:t>
      </w:r>
      <w:r w:rsidR="008F7D7C" w:rsidRPr="004E1070">
        <w:rPr>
          <w:sz w:val="24"/>
          <w:szCs w:val="24"/>
        </w:rPr>
        <w:t xml:space="preserve">тся лучшие личные места участников команды. </w:t>
      </w:r>
    </w:p>
    <w:p w:rsidR="00322304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Награждение победителей и призеров в личном первенстве проводятся отдельно у мужчин и женщин.</w:t>
      </w:r>
      <w:r w:rsidR="00322304" w:rsidRPr="004E1070">
        <w:rPr>
          <w:sz w:val="24"/>
          <w:szCs w:val="24"/>
        </w:rPr>
        <w:t xml:space="preserve"> </w:t>
      </w:r>
    </w:p>
    <w:p w:rsidR="009A1D27" w:rsidRDefault="009A1D27" w:rsidP="009A1D27">
      <w:pPr>
        <w:pStyle w:val="ae"/>
        <w:ind w:left="0"/>
        <w:contextualSpacing w:val="0"/>
        <w:rPr>
          <w:b/>
          <w:sz w:val="24"/>
          <w:szCs w:val="24"/>
        </w:rPr>
      </w:pPr>
    </w:p>
    <w:p w:rsidR="008F7D7C" w:rsidRPr="009A1D27" w:rsidRDefault="009A1D27" w:rsidP="009A1D27">
      <w:pPr>
        <w:pStyle w:val="ae"/>
        <w:numPr>
          <w:ilvl w:val="1"/>
          <w:numId w:val="3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F7D7C" w:rsidRPr="009A1D27">
        <w:rPr>
          <w:b/>
          <w:sz w:val="24"/>
          <w:szCs w:val="24"/>
        </w:rPr>
        <w:t>Стрельба из боевого ручного стрелкового оружия (автомат)</w:t>
      </w:r>
    </w:p>
    <w:p w:rsidR="00B54160" w:rsidRDefault="00B54160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54160" w:rsidTr="008A2652">
        <w:tc>
          <w:tcPr>
            <w:tcW w:w="5210" w:type="dxa"/>
          </w:tcPr>
          <w:p w:rsidR="00B54160" w:rsidRDefault="008A2652" w:rsidP="008A2652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B54160" w:rsidRDefault="00795240" w:rsidP="00795240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b/>
                <w:sz w:val="24"/>
                <w:szCs w:val="24"/>
              </w:rPr>
              <w:t>Московщина</w:t>
            </w:r>
            <w:proofErr w:type="spellEnd"/>
          </w:p>
        </w:tc>
      </w:tr>
      <w:tr w:rsidR="00B54160" w:rsidTr="008A2652">
        <w:tc>
          <w:tcPr>
            <w:tcW w:w="5210" w:type="dxa"/>
          </w:tcPr>
          <w:p w:rsidR="00B54160" w:rsidRDefault="008A2652" w:rsidP="008A2652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B54160" w:rsidRDefault="008A2652" w:rsidP="008A2652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3 человек</w:t>
            </w:r>
            <w:r w:rsidR="00050CFA">
              <w:rPr>
                <w:b/>
                <w:sz w:val="24"/>
                <w:szCs w:val="24"/>
              </w:rPr>
              <w:t>а</w:t>
            </w:r>
            <w:r w:rsidRPr="004E1070">
              <w:rPr>
                <w:b/>
                <w:sz w:val="24"/>
                <w:szCs w:val="24"/>
              </w:rPr>
              <w:t xml:space="preserve"> (мужчины)</w:t>
            </w:r>
          </w:p>
        </w:tc>
      </w:tr>
    </w:tbl>
    <w:p w:rsidR="00B54160" w:rsidRDefault="00B54160" w:rsidP="000269B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Упражнение </w:t>
      </w:r>
      <w:r w:rsidR="0006098D" w:rsidRPr="004E1070">
        <w:rPr>
          <w:sz w:val="24"/>
          <w:szCs w:val="24"/>
        </w:rPr>
        <w:t xml:space="preserve">А-3 </w:t>
      </w:r>
      <w:r w:rsidR="00EB310F" w:rsidRPr="004E1070">
        <w:rPr>
          <w:sz w:val="24"/>
          <w:szCs w:val="24"/>
        </w:rPr>
        <w:t xml:space="preserve">выполняется </w:t>
      </w:r>
      <w:r w:rsidRPr="004E1070">
        <w:rPr>
          <w:sz w:val="24"/>
          <w:szCs w:val="24"/>
        </w:rPr>
        <w:t>из автомата Калашникова</w:t>
      </w:r>
      <w:r w:rsidR="0006098D" w:rsidRPr="004E1070">
        <w:rPr>
          <w:sz w:val="24"/>
          <w:szCs w:val="24"/>
        </w:rPr>
        <w:t xml:space="preserve"> без конструктивных изменений, натяжение спуска</w:t>
      </w:r>
      <w:r w:rsidR="004E7021" w:rsidRPr="004E1070">
        <w:rPr>
          <w:sz w:val="24"/>
          <w:szCs w:val="24"/>
        </w:rPr>
        <w:t xml:space="preserve"> не менее 2 кг.</w:t>
      </w:r>
      <w:r w:rsidR="00AB62BA" w:rsidRPr="004E1070">
        <w:rPr>
          <w:sz w:val="24"/>
          <w:szCs w:val="24"/>
        </w:rPr>
        <w:t xml:space="preserve"> </w:t>
      </w:r>
      <w:r w:rsidRPr="004E1070">
        <w:rPr>
          <w:color w:val="000000"/>
          <w:sz w:val="24"/>
          <w:szCs w:val="24"/>
        </w:rPr>
        <w:t>Стрельба из трех положений по неподвижной мишени. Положения для стрельбы: 1-я серия - лежа без упора; 2-я серия - с колена; 3-я серия - стоя.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личном </w:t>
      </w:r>
      <w:r w:rsidR="009013BB">
        <w:rPr>
          <w:sz w:val="24"/>
          <w:szCs w:val="24"/>
        </w:rPr>
        <w:t>первенстве</w:t>
      </w:r>
      <w:r w:rsidRPr="004E1070">
        <w:rPr>
          <w:sz w:val="24"/>
          <w:szCs w:val="24"/>
        </w:rPr>
        <w:t xml:space="preserve"> определяется место по наибольшей сумме набранных очков участника. При равенстве очков </w:t>
      </w:r>
      <w:r w:rsidR="00D246CE" w:rsidRPr="004E1070">
        <w:rPr>
          <w:sz w:val="24"/>
          <w:szCs w:val="24"/>
        </w:rPr>
        <w:t xml:space="preserve">считается лучший результат: </w:t>
      </w:r>
      <w:r w:rsidRPr="004E1070">
        <w:rPr>
          <w:sz w:val="24"/>
          <w:szCs w:val="24"/>
        </w:rPr>
        <w:t>3 серии – стоя, затем 2 серии – с колена, затем 1 серии –</w:t>
      </w:r>
      <w:r w:rsidR="00AB62BA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>лежа.</w:t>
      </w:r>
    </w:p>
    <w:p w:rsidR="008F7D7C" w:rsidRPr="004E1070" w:rsidRDefault="00E9709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3D40F7">
        <w:rPr>
          <w:sz w:val="24"/>
          <w:szCs w:val="24"/>
        </w:rPr>
        <w:t xml:space="preserve">очков </w:t>
      </w:r>
      <w:r w:rsidRPr="004E1070">
        <w:rPr>
          <w:sz w:val="24"/>
          <w:szCs w:val="24"/>
        </w:rPr>
        <w:t>лучших результатов 2 участников команды.</w:t>
      </w:r>
      <w:r w:rsidR="008F7D7C" w:rsidRPr="004E1070">
        <w:rPr>
          <w:sz w:val="24"/>
          <w:szCs w:val="24"/>
        </w:rPr>
        <w:t xml:space="preserve"> При равенстве очков в командном зачете учитываются лучшие личные места участников команды.</w:t>
      </w:r>
    </w:p>
    <w:p w:rsidR="008F7D7C" w:rsidRPr="004E1070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Порядок проведения и условия соревнований по стрельбе из боевого ручного стрелкового оружия (автомат) – приложение № </w:t>
      </w:r>
      <w:r w:rsidR="001C60F0" w:rsidRPr="004E1070">
        <w:rPr>
          <w:sz w:val="24"/>
          <w:szCs w:val="24"/>
        </w:rPr>
        <w:t>4</w:t>
      </w:r>
      <w:r w:rsidRPr="004E1070">
        <w:rPr>
          <w:sz w:val="24"/>
          <w:szCs w:val="24"/>
        </w:rPr>
        <w:t>.</w:t>
      </w:r>
    </w:p>
    <w:p w:rsidR="00322304" w:rsidRDefault="008F7D7C" w:rsidP="000269B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Победители и призеры в личном первенстве определяются по наилучшему результату в абсолютном первенстве.</w:t>
      </w:r>
      <w:r w:rsidR="00322304" w:rsidRPr="004E1070">
        <w:rPr>
          <w:sz w:val="24"/>
          <w:szCs w:val="24"/>
        </w:rPr>
        <w:t xml:space="preserve"> </w:t>
      </w:r>
    </w:p>
    <w:p w:rsidR="00242A63" w:rsidRDefault="00242A63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p w:rsidR="00097D6C" w:rsidRDefault="009A1D27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lastRenderedPageBreak/>
        <w:t>4.</w:t>
      </w:r>
      <w:r>
        <w:rPr>
          <w:b/>
          <w:sz w:val="24"/>
          <w:szCs w:val="24"/>
        </w:rPr>
        <w:t>6</w:t>
      </w:r>
      <w:r w:rsidRPr="004E1070">
        <w:rPr>
          <w:b/>
          <w:sz w:val="24"/>
          <w:szCs w:val="24"/>
        </w:rPr>
        <w:t xml:space="preserve">. </w:t>
      </w:r>
      <w:r w:rsidR="00097D6C" w:rsidRPr="009A1D27">
        <w:rPr>
          <w:b/>
          <w:sz w:val="24"/>
          <w:szCs w:val="24"/>
        </w:rPr>
        <w:t>Служебный биатлон</w:t>
      </w:r>
    </w:p>
    <w:p w:rsidR="00097D6C" w:rsidRPr="009A1D27" w:rsidRDefault="00097D6C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97D6C" w:rsidTr="00097D6C">
        <w:trPr>
          <w:trHeight w:val="142"/>
        </w:trPr>
        <w:tc>
          <w:tcPr>
            <w:tcW w:w="5210" w:type="dxa"/>
          </w:tcPr>
          <w:p w:rsidR="00097D6C" w:rsidRDefault="00097D6C" w:rsidP="00097D6C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097D6C" w:rsidRDefault="00050CFA" w:rsidP="00050CFA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b/>
                <w:sz w:val="24"/>
                <w:szCs w:val="24"/>
              </w:rPr>
              <w:t>Московщина</w:t>
            </w:r>
            <w:proofErr w:type="spellEnd"/>
          </w:p>
        </w:tc>
      </w:tr>
      <w:tr w:rsidR="00097D6C" w:rsidTr="00097D6C">
        <w:tc>
          <w:tcPr>
            <w:tcW w:w="5210" w:type="dxa"/>
          </w:tcPr>
          <w:p w:rsidR="00097D6C" w:rsidRDefault="00097D6C" w:rsidP="00097D6C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097D6C" w:rsidRDefault="00097D6C" w:rsidP="00097D6C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7 человек</w:t>
            </w:r>
          </w:p>
        </w:tc>
      </w:tr>
    </w:tbl>
    <w:p w:rsidR="00097D6C" w:rsidRDefault="00097D6C" w:rsidP="00097D6C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Соревнования  проводятся в спортивных дисциплинах: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3 км» (мужчины I, II);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1,5 км» (женщины).</w:t>
      </w:r>
    </w:p>
    <w:p w:rsidR="00803809" w:rsidRPr="004E1070" w:rsidRDefault="00097D6C" w:rsidP="0080380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Бег на дистанции 3 км. и 1,5 км., с двумя огневыми рубежами участники выполняют стрельбу из боевых неавтоматических пистолетов калибром 9 мм</w:t>
      </w:r>
      <w:proofErr w:type="gramStart"/>
      <w:r w:rsidRPr="004E1070">
        <w:rPr>
          <w:sz w:val="24"/>
          <w:szCs w:val="24"/>
        </w:rPr>
        <w:t>.</w:t>
      </w:r>
      <w:proofErr w:type="gramEnd"/>
      <w:r w:rsidRPr="004E1070">
        <w:rPr>
          <w:sz w:val="24"/>
          <w:szCs w:val="24"/>
        </w:rPr>
        <w:t xml:space="preserve"> (</w:t>
      </w:r>
      <w:proofErr w:type="gramStart"/>
      <w:r w:rsidRPr="004E1070">
        <w:rPr>
          <w:sz w:val="24"/>
          <w:szCs w:val="24"/>
        </w:rPr>
        <w:t>п</w:t>
      </w:r>
      <w:proofErr w:type="gramEnd"/>
      <w:r w:rsidRPr="004E1070">
        <w:rPr>
          <w:sz w:val="24"/>
          <w:szCs w:val="24"/>
        </w:rPr>
        <w:t xml:space="preserve">истолет Макарова, пистолет Ярыгина) по одной мишени (черный круг диаметром 200 мм на белом фоне), 2 серии по 5 выстрелов с расстояния 20 метров. </w:t>
      </w:r>
      <w:r w:rsidR="00803809" w:rsidRPr="004E1070">
        <w:rPr>
          <w:sz w:val="24"/>
          <w:szCs w:val="24"/>
        </w:rPr>
        <w:t>Порядок проведения и условия соревнований по служебному биатлону указаны в Приложении № 5.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и призеры соревнований в личном </w:t>
      </w:r>
      <w:r w:rsidR="009013BB">
        <w:rPr>
          <w:sz w:val="24"/>
          <w:szCs w:val="24"/>
        </w:rPr>
        <w:t>первенстве</w:t>
      </w:r>
      <w:r w:rsidRPr="004E1070">
        <w:rPr>
          <w:sz w:val="24"/>
          <w:szCs w:val="24"/>
        </w:rPr>
        <w:t xml:space="preserve"> определяются по лучшему результату. При одинаковом результате у двух и более участников преимущество получает участник, допустивший меньше промахов в стрельбе, а при абсолютном равенстве показателей участникам дается одинаковое место. </w:t>
      </w:r>
    </w:p>
    <w:p w:rsidR="00097D6C" w:rsidRPr="004E1070" w:rsidRDefault="00097D6C" w:rsidP="00097D6C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определяется по сумме </w:t>
      </w:r>
      <w:r w:rsidR="00EB12BD" w:rsidRPr="004E1070">
        <w:rPr>
          <w:sz w:val="24"/>
          <w:szCs w:val="24"/>
        </w:rPr>
        <w:t>лучших</w:t>
      </w:r>
      <w:r w:rsidR="00EB12BD">
        <w:rPr>
          <w:sz w:val="24"/>
          <w:szCs w:val="24"/>
        </w:rPr>
        <w:t xml:space="preserve"> мест</w:t>
      </w:r>
      <w:r w:rsidRPr="004E1070">
        <w:rPr>
          <w:sz w:val="24"/>
          <w:szCs w:val="24"/>
        </w:rPr>
        <w:t xml:space="preserve"> 5 участников команды (двух участников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 xml:space="preserve"> группы, двух участников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группы и одной женщины). </w:t>
      </w:r>
    </w:p>
    <w:p w:rsidR="00EB12BD" w:rsidRPr="004E1070" w:rsidRDefault="00EB12BD" w:rsidP="00EB12BD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равенстве </w:t>
      </w:r>
      <w:r>
        <w:rPr>
          <w:sz w:val="24"/>
          <w:szCs w:val="24"/>
        </w:rPr>
        <w:t>суммы мест</w:t>
      </w:r>
      <w:r w:rsidRPr="004E1070">
        <w:rPr>
          <w:sz w:val="24"/>
          <w:szCs w:val="24"/>
        </w:rPr>
        <w:t xml:space="preserve"> у двух и более команд преимущество получает команда, имеющая большее количество первых, вторых и последующих личных мест зачетных участников</w:t>
      </w:r>
      <w:r>
        <w:rPr>
          <w:sz w:val="24"/>
          <w:szCs w:val="24"/>
        </w:rPr>
        <w:t xml:space="preserve">; </w:t>
      </w:r>
      <w:r w:rsidR="00FF566B">
        <w:rPr>
          <w:sz w:val="24"/>
          <w:szCs w:val="24"/>
        </w:rPr>
        <w:t>по лучшему результату среди женщин.</w:t>
      </w:r>
    </w:p>
    <w:p w:rsidR="00097D6C" w:rsidRDefault="00097D6C" w:rsidP="00097D6C">
      <w:pPr>
        <w:pStyle w:val="ae"/>
        <w:ind w:left="0" w:firstLine="709"/>
        <w:contextualSpacing w:val="0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Награждение победителей и призеров личного первенства в служебном биатлоне</w:t>
      </w:r>
      <w:r>
        <w:rPr>
          <w:sz w:val="24"/>
          <w:szCs w:val="24"/>
        </w:rPr>
        <w:t xml:space="preserve"> проводится </w:t>
      </w:r>
      <w:r w:rsidRPr="004E1070">
        <w:rPr>
          <w:sz w:val="24"/>
          <w:szCs w:val="24"/>
        </w:rPr>
        <w:t>среди мужчин по I, II возрастной группе и женщин.</w:t>
      </w:r>
    </w:p>
    <w:p w:rsidR="00097D6C" w:rsidRDefault="00097D6C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p w:rsidR="009A1D27" w:rsidRPr="004E1070" w:rsidRDefault="00097D6C" w:rsidP="00097D6C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 w:rsidRPr="009A1D27">
        <w:rPr>
          <w:b/>
          <w:sz w:val="24"/>
          <w:szCs w:val="24"/>
          <w:lang w:eastAsia="ru-RU"/>
        </w:rPr>
        <w:t xml:space="preserve">4.7. </w:t>
      </w:r>
      <w:r w:rsidR="009A1D27">
        <w:rPr>
          <w:b/>
          <w:sz w:val="24"/>
          <w:szCs w:val="24"/>
        </w:rPr>
        <w:t>Мини – футбол</w:t>
      </w:r>
    </w:p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  <w:r w:rsidR="00050C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8A2652" w:rsidRDefault="00050CFA" w:rsidP="008A2652">
            <w:pPr>
              <w:tabs>
                <w:tab w:val="left" w:pos="6804"/>
              </w:tabs>
              <w:ind w:left="3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="008A2652" w:rsidRPr="004E1070">
              <w:rPr>
                <w:b/>
                <w:sz w:val="24"/>
                <w:szCs w:val="24"/>
              </w:rPr>
              <w:t>стадион «Динамо»</w:t>
            </w:r>
          </w:p>
        </w:tc>
      </w:tr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  <w:r w:rsidR="00050C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8A2652" w:rsidRDefault="00050CFA" w:rsidP="00DF6A4C">
            <w:pPr>
              <w:tabs>
                <w:tab w:val="left" w:pos="6804"/>
              </w:tabs>
              <w:ind w:left="3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="00DF6A4C">
              <w:rPr>
                <w:b/>
                <w:sz w:val="24"/>
                <w:szCs w:val="24"/>
              </w:rPr>
              <w:t>10</w:t>
            </w:r>
            <w:r w:rsidR="008A2652" w:rsidRPr="004E1070">
              <w:rPr>
                <w:b/>
                <w:sz w:val="24"/>
                <w:szCs w:val="24"/>
              </w:rPr>
              <w:t xml:space="preserve"> человек</w:t>
            </w:r>
          </w:p>
        </w:tc>
      </w:tr>
    </w:tbl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Команды делятся на четыре группы:</w:t>
      </w:r>
    </w:p>
    <w:p w:rsidR="00DF6A4C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>1 группа КФК</w:t>
      </w:r>
      <w:r w:rsidRPr="004E1070">
        <w:rPr>
          <w:sz w:val="24"/>
          <w:szCs w:val="24"/>
        </w:rPr>
        <w:t xml:space="preserve"> </w:t>
      </w:r>
      <w:r w:rsidRPr="004E1070">
        <w:rPr>
          <w:b/>
          <w:sz w:val="24"/>
          <w:szCs w:val="24"/>
        </w:rPr>
        <w:t>–</w:t>
      </w:r>
      <w:r w:rsidRPr="004E1070">
        <w:rPr>
          <w:sz w:val="24"/>
          <w:szCs w:val="24"/>
        </w:rPr>
        <w:t xml:space="preserve"> </w:t>
      </w:r>
      <w:r w:rsidR="00803809" w:rsidRPr="00803809">
        <w:rPr>
          <w:b/>
          <w:sz w:val="24"/>
          <w:szCs w:val="24"/>
        </w:rPr>
        <w:t>8</w:t>
      </w:r>
      <w:r w:rsidR="00803809">
        <w:rPr>
          <w:sz w:val="24"/>
          <w:szCs w:val="24"/>
        </w:rPr>
        <w:t xml:space="preserve"> </w:t>
      </w:r>
      <w:r w:rsidR="00DF6A4C" w:rsidRPr="00DF6A4C">
        <w:rPr>
          <w:b/>
          <w:sz w:val="24"/>
          <w:szCs w:val="24"/>
        </w:rPr>
        <w:t xml:space="preserve">Управление </w:t>
      </w:r>
      <w:proofErr w:type="spellStart"/>
      <w:r w:rsidR="00DF6A4C" w:rsidRPr="00DF6A4C">
        <w:rPr>
          <w:b/>
          <w:sz w:val="24"/>
          <w:szCs w:val="24"/>
        </w:rPr>
        <w:t>Росгвардии</w:t>
      </w:r>
      <w:proofErr w:type="spellEnd"/>
      <w:r w:rsidR="00DF6A4C" w:rsidRPr="00DF6A4C">
        <w:rPr>
          <w:b/>
          <w:sz w:val="24"/>
          <w:szCs w:val="24"/>
        </w:rPr>
        <w:t xml:space="preserve"> по </w:t>
      </w:r>
      <w:proofErr w:type="spellStart"/>
      <w:r w:rsidR="00DF6A4C" w:rsidRPr="00DF6A4C">
        <w:rPr>
          <w:b/>
          <w:sz w:val="24"/>
          <w:szCs w:val="24"/>
        </w:rPr>
        <w:t>И.</w:t>
      </w:r>
      <w:proofErr w:type="gramStart"/>
      <w:r w:rsidR="00DF6A4C" w:rsidRPr="00DF6A4C">
        <w:rPr>
          <w:b/>
          <w:sz w:val="24"/>
          <w:szCs w:val="24"/>
        </w:rPr>
        <w:t>о</w:t>
      </w:r>
      <w:proofErr w:type="spellEnd"/>
      <w:proofErr w:type="gramEnd"/>
      <w:r w:rsidR="00DF6A4C" w:rsidRPr="00DF6A4C">
        <w:rPr>
          <w:b/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 xml:space="preserve">2 группа КФК – </w:t>
      </w:r>
      <w:r w:rsidR="00DF6A4C" w:rsidRPr="004E1070">
        <w:rPr>
          <w:b/>
          <w:sz w:val="24"/>
          <w:szCs w:val="24"/>
        </w:rPr>
        <w:t xml:space="preserve">1 ГУ МВД России по </w:t>
      </w:r>
      <w:proofErr w:type="spellStart"/>
      <w:r w:rsidR="00DF6A4C" w:rsidRPr="004E1070">
        <w:rPr>
          <w:b/>
          <w:sz w:val="24"/>
          <w:szCs w:val="24"/>
        </w:rPr>
        <w:t>И.</w:t>
      </w:r>
      <w:proofErr w:type="gramStart"/>
      <w:r w:rsidR="00DF6A4C" w:rsidRPr="004E1070">
        <w:rPr>
          <w:b/>
          <w:sz w:val="24"/>
          <w:szCs w:val="24"/>
        </w:rPr>
        <w:t>о</w:t>
      </w:r>
      <w:proofErr w:type="spellEnd"/>
      <w:proofErr w:type="gramEnd"/>
      <w:r w:rsidR="00DF6A4C" w:rsidRPr="004E1070">
        <w:rPr>
          <w:b/>
          <w:sz w:val="24"/>
          <w:szCs w:val="24"/>
        </w:rPr>
        <w:t>.</w:t>
      </w:r>
      <w:r w:rsidR="00DF6A4C">
        <w:rPr>
          <w:b/>
          <w:sz w:val="24"/>
          <w:szCs w:val="24"/>
        </w:rPr>
        <w:t xml:space="preserve"> 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3 группа КФК – </w:t>
      </w:r>
      <w:r w:rsidR="00DF6A4C" w:rsidRPr="004E1070">
        <w:rPr>
          <w:b/>
          <w:sz w:val="24"/>
          <w:szCs w:val="24"/>
        </w:rPr>
        <w:t xml:space="preserve">9 ГУФСИН России по </w:t>
      </w:r>
      <w:proofErr w:type="spellStart"/>
      <w:r w:rsidR="00DF6A4C" w:rsidRPr="004E1070">
        <w:rPr>
          <w:b/>
          <w:sz w:val="24"/>
          <w:szCs w:val="24"/>
        </w:rPr>
        <w:t>И.</w:t>
      </w:r>
      <w:proofErr w:type="gramStart"/>
      <w:r w:rsidR="00DF6A4C" w:rsidRPr="004E1070">
        <w:rPr>
          <w:b/>
          <w:sz w:val="24"/>
          <w:szCs w:val="24"/>
        </w:rPr>
        <w:t>о</w:t>
      </w:r>
      <w:proofErr w:type="spellEnd"/>
      <w:proofErr w:type="gramEnd"/>
      <w:r w:rsidR="00DF6A4C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4 группа КФК – </w:t>
      </w:r>
      <w:r w:rsidR="00DF6A4C" w:rsidRPr="004E1070">
        <w:rPr>
          <w:b/>
          <w:sz w:val="24"/>
          <w:szCs w:val="24"/>
        </w:rPr>
        <w:t xml:space="preserve">3 ГУ ФССП России по </w:t>
      </w:r>
      <w:proofErr w:type="spellStart"/>
      <w:r w:rsidR="00DF6A4C" w:rsidRPr="004E1070">
        <w:rPr>
          <w:b/>
          <w:sz w:val="24"/>
          <w:szCs w:val="24"/>
        </w:rPr>
        <w:t>И.</w:t>
      </w:r>
      <w:proofErr w:type="gramStart"/>
      <w:r w:rsidR="00DF6A4C" w:rsidRPr="004E1070">
        <w:rPr>
          <w:b/>
          <w:sz w:val="24"/>
          <w:szCs w:val="24"/>
        </w:rPr>
        <w:t>о</w:t>
      </w:r>
      <w:proofErr w:type="spellEnd"/>
      <w:proofErr w:type="gramEnd"/>
      <w:r w:rsidR="00DF6A4C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</w:t>
      </w:r>
      <w:r w:rsidRPr="004E1070">
        <w:rPr>
          <w:sz w:val="24"/>
          <w:szCs w:val="24"/>
          <w:shd w:val="clear" w:color="auto" w:fill="FFFFFF"/>
        </w:rPr>
        <w:t>зависимости от поданных заявок команд-участников на заседании судейской коллегии определяется количество групп</w:t>
      </w:r>
      <w:r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Места команд в группах определяются по следующим показателям: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количество набранных очков (победа 3 очка, ничья 1 очко, поражение 0 очков)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количество побед во всех матчах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разность забитых и пропущенных мячей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наибольшее количество забитых мячей в своей группе.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 xml:space="preserve">Если две и более команды </w:t>
      </w:r>
      <w:proofErr w:type="gramStart"/>
      <w:r w:rsidRPr="004E1070">
        <w:rPr>
          <w:sz w:val="24"/>
          <w:szCs w:val="24"/>
          <w:shd w:val="clear" w:color="auto" w:fill="FFFFFF"/>
        </w:rPr>
        <w:t>набрали одинаковое количество очков в группе места определяются</w:t>
      </w:r>
      <w:proofErr w:type="gramEnd"/>
      <w:r w:rsidRPr="004E1070">
        <w:rPr>
          <w:sz w:val="24"/>
          <w:szCs w:val="24"/>
          <w:shd w:val="clear" w:color="auto" w:fill="FFFFFF"/>
        </w:rPr>
        <w:t xml:space="preserve"> по следующим показателям: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количество очков набранных в играх между этими командами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- разность забитых и пропущенных мячей в играх между этими командами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 xml:space="preserve">- наибольшее количество забитых мячей в играх между этими командами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  <w:shd w:val="clear" w:color="auto" w:fill="FFFFFF"/>
        </w:rPr>
      </w:pPr>
      <w:r w:rsidRPr="004E1070">
        <w:rPr>
          <w:sz w:val="24"/>
          <w:szCs w:val="24"/>
          <w:shd w:val="clear" w:color="auto" w:fill="FFFFFF"/>
        </w:rPr>
        <w:t>В случае если все эти показатели одинаковые места команд определяются жребием.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Места </w:t>
      </w:r>
      <w:proofErr w:type="gramStart"/>
      <w:r w:rsidRPr="004E1070">
        <w:rPr>
          <w:sz w:val="24"/>
          <w:szCs w:val="24"/>
        </w:rPr>
        <w:t>команд</w:t>
      </w:r>
      <w:proofErr w:type="gramEnd"/>
      <w:r w:rsidRPr="004E1070">
        <w:rPr>
          <w:sz w:val="24"/>
          <w:szCs w:val="24"/>
        </w:rPr>
        <w:t xml:space="preserve"> не попавших в четвертьфинал определяются в стыковых матчах.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Игры проводятся согласно расписанию, утвержденному на заседании судейской коллегии. Команде, не явившейся в течение 10 мин на игру, засчитывается поражение 0:3, в случае неявки </w:t>
      </w:r>
      <w:r w:rsidRPr="004E1070">
        <w:rPr>
          <w:sz w:val="24"/>
          <w:szCs w:val="24"/>
        </w:rPr>
        <w:lastRenderedPageBreak/>
        <w:t>команды на 2 и более игры, команда снимается с соревнований, а очки аннулируются. Фолы в таймах сохраняются, 6-й и последующий фол пробивается с 10 метров (</w:t>
      </w:r>
      <w:proofErr w:type="spellStart"/>
      <w:r w:rsidRPr="004E1070">
        <w:rPr>
          <w:sz w:val="24"/>
          <w:szCs w:val="24"/>
        </w:rPr>
        <w:t>дабл</w:t>
      </w:r>
      <w:proofErr w:type="spellEnd"/>
      <w:r w:rsidRPr="004E1070">
        <w:rPr>
          <w:sz w:val="24"/>
          <w:szCs w:val="24"/>
        </w:rPr>
        <w:t xml:space="preserve">-пенальти).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proofErr w:type="gramStart"/>
      <w:r w:rsidRPr="004E1070">
        <w:rPr>
          <w:sz w:val="24"/>
          <w:szCs w:val="24"/>
        </w:rPr>
        <w:t>Предварительные игры - 2 тайма по 10 минут, полуфинальные и финальные игры - 15 мин., выигрыш – 3 очка, ничья - 1 очко, проигрыш - 0 очков.</w:t>
      </w:r>
      <w:proofErr w:type="gramEnd"/>
      <w:r w:rsidRPr="004E1070">
        <w:rPr>
          <w:sz w:val="24"/>
          <w:szCs w:val="24"/>
        </w:rPr>
        <w:t xml:space="preserve"> Игры проводятся на поле с натуральным или искусственным покрытием в соответствии с </w:t>
      </w:r>
      <w:proofErr w:type="gramStart"/>
      <w:r w:rsidRPr="004E1070">
        <w:rPr>
          <w:sz w:val="24"/>
          <w:szCs w:val="24"/>
        </w:rPr>
        <w:t>правилами</w:t>
      </w:r>
      <w:proofErr w:type="gramEnd"/>
      <w:r w:rsidRPr="004E1070">
        <w:rPr>
          <w:sz w:val="24"/>
          <w:szCs w:val="24"/>
        </w:rPr>
        <w:t xml:space="preserve"> утвержденными Всероссийской федерации мини-футбола.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каждой группе проводится круговая система. В финальную группу выходят команды, занявшие в своих подгруппах 1 и 2 места. В играх четвертьфинала встречаются команды: 1 место 1 подгруппы со 2 местом 4 подгруппы и 1 место 2 подгруппы со 2 местом 3 подгруппы;  2 место 1 подгруппы с 1 местом 4 подгруппы и 2 место 2 подгруппы с 1 местом 3 подгруппы.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1 четвертьфинала (1м - 1п – 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в полуфинале играют с победителем 3 четвертьфинала (1м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3п); победитель 2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3п), с победителем 4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играют в полуфинале. Проигравшие команды полуфиналов играют за третье место, а победители полуфиналов за первое место.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Проигравшие команды в четвертьфиналах играют за 5 - 8 места, а именно: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1 пара: проигравшая команда 1 четвертьфинала играет с проигравшей командой 2 четвертьфинала,  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2 пара: проигравшая команда 3 четвертьфинала играет с проигравшей командой 4 четвертьфинала.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Команды, занявшие в подгруппах 3 места, разыгрывают 9 - 12 места по схеме четвертьфиналов.</w:t>
      </w:r>
    </w:p>
    <w:p w:rsidR="009A1D27" w:rsidRPr="004E1070" w:rsidRDefault="009A1D27" w:rsidP="009A1D27">
      <w:pPr>
        <w:pStyle w:val="af4"/>
        <w:spacing w:before="0" w:beforeAutospacing="0" w:after="0" w:afterAutospacing="0"/>
        <w:ind w:firstLine="709"/>
        <w:jc w:val="both"/>
        <w:rPr>
          <w:rFonts w:ascii="Verdana" w:hAnsi="Verdana"/>
          <w:shd w:val="clear" w:color="auto" w:fill="FFFFFF"/>
        </w:rPr>
      </w:pPr>
      <w:bookmarkStart w:id="0" w:name="IV._Обмундирование_игроков"/>
      <w:bookmarkEnd w:id="0"/>
      <w:r w:rsidRPr="004E1070">
        <w:rPr>
          <w:b/>
          <w:bCs/>
        </w:rPr>
        <w:t>Экипировка игроков:</w:t>
      </w:r>
    </w:p>
    <w:p w:rsidR="009A1D27" w:rsidRPr="004E1070" w:rsidRDefault="009A1D27" w:rsidP="009A1D27">
      <w:pPr>
        <w:pStyle w:val="af4"/>
        <w:spacing w:before="0" w:beforeAutospacing="0" w:after="0" w:afterAutospacing="0"/>
        <w:ind w:firstLine="709"/>
        <w:jc w:val="both"/>
      </w:pPr>
      <w:r w:rsidRPr="004E1070">
        <w:t>- Форма игрока состоит из футболки, трусов, гетр, щитков и обуви.</w:t>
      </w:r>
    </w:p>
    <w:p w:rsidR="009A1D27" w:rsidRPr="004E1070" w:rsidRDefault="009A1D27" w:rsidP="009A1D27">
      <w:pPr>
        <w:pStyle w:val="af4"/>
        <w:spacing w:before="0" w:beforeAutospacing="0" w:after="0" w:afterAutospacing="0"/>
        <w:ind w:firstLine="709"/>
        <w:jc w:val="both"/>
      </w:pPr>
      <w:r w:rsidRPr="004E1070">
        <w:rPr>
          <w:shd w:val="clear" w:color="auto" w:fill="FFFFFF"/>
        </w:rPr>
        <w:t>- Обувь – разрешается обувь только следующих видов: парусиновая, мягкая кожаная, тренировочная или гимнастическая с резиновой или из подобного материала подошвой.</w:t>
      </w:r>
      <w:r w:rsidRPr="004E1070">
        <w:t xml:space="preserve"> Играть в обуви с железными или пластиковыми шипами запрещается.</w:t>
      </w:r>
    </w:p>
    <w:p w:rsidR="009A1D27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Одежда вратаря по цвету должна отличаться от одежды игроков обеих команд и судей.</w:t>
      </w:r>
    </w:p>
    <w:p w:rsidR="00A7239A" w:rsidRPr="004E1070" w:rsidRDefault="00A7239A" w:rsidP="009A1D27">
      <w:pPr>
        <w:ind w:firstLine="709"/>
        <w:jc w:val="both"/>
        <w:rPr>
          <w:sz w:val="24"/>
          <w:szCs w:val="24"/>
        </w:rPr>
      </w:pPr>
    </w:p>
    <w:p w:rsidR="00A7239A" w:rsidRPr="004E1070" w:rsidRDefault="00A7239A" w:rsidP="00A7239A">
      <w:pPr>
        <w:pStyle w:val="ae"/>
        <w:tabs>
          <w:tab w:val="left" w:pos="1843"/>
        </w:tabs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4.8</w:t>
      </w:r>
      <w:r w:rsidRPr="004E107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Легкоатлетический кросс</w:t>
      </w:r>
    </w:p>
    <w:p w:rsidR="00A7239A" w:rsidRDefault="00A7239A" w:rsidP="00A7239A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7239A" w:rsidTr="00A7239A">
        <w:trPr>
          <w:trHeight w:val="142"/>
        </w:trPr>
        <w:tc>
          <w:tcPr>
            <w:tcW w:w="5210" w:type="dxa"/>
          </w:tcPr>
          <w:p w:rsidR="00A7239A" w:rsidRDefault="00A7239A" w:rsidP="00A7239A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A7239A" w:rsidRDefault="00A7239A" w:rsidP="00A7239A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4E1070">
              <w:rPr>
                <w:b/>
                <w:sz w:val="24"/>
                <w:szCs w:val="24"/>
              </w:rPr>
              <w:t>ыжная база «Динамо»</w:t>
            </w:r>
          </w:p>
        </w:tc>
      </w:tr>
      <w:tr w:rsidR="00A7239A" w:rsidTr="00A7239A">
        <w:tc>
          <w:tcPr>
            <w:tcW w:w="5210" w:type="dxa"/>
          </w:tcPr>
          <w:p w:rsidR="00A7239A" w:rsidRDefault="00A7239A" w:rsidP="00A7239A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A7239A" w:rsidRDefault="00A7239A" w:rsidP="00A7239A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7 человек</w:t>
            </w:r>
          </w:p>
        </w:tc>
      </w:tr>
    </w:tbl>
    <w:p w:rsidR="00A7239A" w:rsidRPr="004E1070" w:rsidRDefault="00A7239A" w:rsidP="00A7239A">
      <w:pPr>
        <w:ind w:firstLine="709"/>
        <w:jc w:val="both"/>
        <w:rPr>
          <w:sz w:val="24"/>
          <w:szCs w:val="24"/>
          <w:u w:val="single"/>
        </w:rPr>
      </w:pPr>
    </w:p>
    <w:p w:rsidR="00A7239A" w:rsidRPr="004E1070" w:rsidRDefault="00A7239A" w:rsidP="00A7239A">
      <w:pPr>
        <w:ind w:firstLine="709"/>
        <w:jc w:val="both"/>
        <w:rPr>
          <w:sz w:val="24"/>
          <w:szCs w:val="24"/>
          <w:u w:val="single"/>
        </w:rPr>
      </w:pPr>
      <w:r w:rsidRPr="004E1070">
        <w:rPr>
          <w:sz w:val="24"/>
          <w:szCs w:val="24"/>
          <w:u w:val="single"/>
        </w:rPr>
        <w:t>Программа соревнований:</w:t>
      </w:r>
    </w:p>
    <w:p w:rsidR="00A7239A" w:rsidRPr="004E1070" w:rsidRDefault="00A7239A" w:rsidP="00A7239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Соревнования проводятся в спортивных дисциплинах:</w:t>
      </w:r>
    </w:p>
    <w:p w:rsidR="00A7239A" w:rsidRPr="004E1070" w:rsidRDefault="00A7239A" w:rsidP="00A7239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3 км» (мужчины I, II);</w:t>
      </w:r>
    </w:p>
    <w:p w:rsidR="00A7239A" w:rsidRPr="004E1070" w:rsidRDefault="00A7239A" w:rsidP="00A7239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«кросс 1 км» (женщины).</w:t>
      </w:r>
    </w:p>
    <w:p w:rsidR="00A7239A" w:rsidRPr="004E1070" w:rsidRDefault="00A7239A" w:rsidP="00A7239A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Победители и призеры соревнований в личном </w:t>
      </w:r>
      <w:r w:rsidR="009013BB">
        <w:rPr>
          <w:sz w:val="24"/>
          <w:szCs w:val="24"/>
        </w:rPr>
        <w:t>первенстве</w:t>
      </w:r>
      <w:r w:rsidRPr="004E1070">
        <w:rPr>
          <w:sz w:val="24"/>
          <w:szCs w:val="24"/>
        </w:rPr>
        <w:t xml:space="preserve"> определяются по лучшему времени. </w:t>
      </w:r>
    </w:p>
    <w:p w:rsidR="00803809" w:rsidRPr="004E1070" w:rsidRDefault="00803809" w:rsidP="0080380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Командное место определяется по сумме лучших</w:t>
      </w:r>
      <w:r>
        <w:rPr>
          <w:sz w:val="24"/>
          <w:szCs w:val="24"/>
        </w:rPr>
        <w:t xml:space="preserve"> мест</w:t>
      </w:r>
      <w:r w:rsidRPr="004E1070">
        <w:rPr>
          <w:sz w:val="24"/>
          <w:szCs w:val="24"/>
        </w:rPr>
        <w:t xml:space="preserve"> 5 участников команды (двух участников </w:t>
      </w:r>
      <w:r w:rsidRPr="004E1070">
        <w:rPr>
          <w:sz w:val="24"/>
          <w:szCs w:val="24"/>
          <w:lang w:val="en-US"/>
        </w:rPr>
        <w:t>I</w:t>
      </w:r>
      <w:r w:rsidRPr="004E1070">
        <w:rPr>
          <w:sz w:val="24"/>
          <w:szCs w:val="24"/>
        </w:rPr>
        <w:t xml:space="preserve"> группы, двух участников </w:t>
      </w:r>
      <w:r w:rsidRPr="004E1070">
        <w:rPr>
          <w:sz w:val="24"/>
          <w:szCs w:val="24"/>
          <w:lang w:val="en-US"/>
        </w:rPr>
        <w:t>II</w:t>
      </w:r>
      <w:r w:rsidRPr="004E1070">
        <w:rPr>
          <w:sz w:val="24"/>
          <w:szCs w:val="24"/>
        </w:rPr>
        <w:t xml:space="preserve"> группы и одной женщины). </w:t>
      </w:r>
    </w:p>
    <w:p w:rsidR="00803809" w:rsidRPr="004E1070" w:rsidRDefault="00803809" w:rsidP="00803809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равенстве </w:t>
      </w:r>
      <w:r>
        <w:rPr>
          <w:sz w:val="24"/>
          <w:szCs w:val="24"/>
        </w:rPr>
        <w:t>суммы мест</w:t>
      </w:r>
      <w:r w:rsidRPr="004E1070">
        <w:rPr>
          <w:sz w:val="24"/>
          <w:szCs w:val="24"/>
        </w:rPr>
        <w:t xml:space="preserve"> у двух и более команд преимущество получает команда, имеющая большее количество первых, вторых и последующих личных мест зачетных участников</w:t>
      </w:r>
      <w:r>
        <w:rPr>
          <w:sz w:val="24"/>
          <w:szCs w:val="24"/>
        </w:rPr>
        <w:t xml:space="preserve">; </w:t>
      </w:r>
      <w:r w:rsidR="00FF566B">
        <w:rPr>
          <w:sz w:val="24"/>
          <w:szCs w:val="24"/>
        </w:rPr>
        <w:t>по лучшему результату среди женщин.</w:t>
      </w:r>
    </w:p>
    <w:p w:rsidR="009A1D27" w:rsidRDefault="00A7239A" w:rsidP="009013BB">
      <w:pPr>
        <w:pStyle w:val="ae"/>
        <w:ind w:left="0" w:firstLine="709"/>
        <w:contextualSpacing w:val="0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Награждение победителей и призеров личного первенства в легкоатлетическом кроссе проводится среди мужчин по I, II возрастной группе и женщин.</w:t>
      </w:r>
    </w:p>
    <w:p w:rsidR="00A7239A" w:rsidRDefault="00A7239A" w:rsidP="00A7239A">
      <w:pPr>
        <w:pStyle w:val="ae"/>
        <w:ind w:left="0"/>
        <w:contextualSpacing w:val="0"/>
        <w:rPr>
          <w:sz w:val="24"/>
          <w:szCs w:val="24"/>
        </w:rPr>
      </w:pPr>
    </w:p>
    <w:p w:rsidR="00A7239A" w:rsidRDefault="00A7239A" w:rsidP="00A7239A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4.9. </w:t>
      </w:r>
      <w:r w:rsidRPr="00A7239A">
        <w:rPr>
          <w:b/>
          <w:sz w:val="24"/>
          <w:szCs w:val="24"/>
        </w:rPr>
        <w:t>Борьба самбо</w:t>
      </w:r>
    </w:p>
    <w:p w:rsidR="00050CFA" w:rsidRDefault="00050CFA" w:rsidP="00A7239A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7239A" w:rsidTr="00A7239A">
        <w:trPr>
          <w:trHeight w:val="142"/>
        </w:trPr>
        <w:tc>
          <w:tcPr>
            <w:tcW w:w="5210" w:type="dxa"/>
          </w:tcPr>
          <w:p w:rsidR="00A7239A" w:rsidRDefault="00A7239A" w:rsidP="00A7239A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A7239A" w:rsidRDefault="00050CFA" w:rsidP="00050CFA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ВСИ МВД России</w:t>
            </w:r>
          </w:p>
        </w:tc>
      </w:tr>
      <w:tr w:rsidR="00A7239A" w:rsidTr="00A7239A">
        <w:tc>
          <w:tcPr>
            <w:tcW w:w="5210" w:type="dxa"/>
          </w:tcPr>
          <w:p w:rsidR="00A7239A" w:rsidRDefault="00A7239A" w:rsidP="00A7239A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A7239A" w:rsidRDefault="00A7239A" w:rsidP="00A7239A">
            <w:pPr>
              <w:tabs>
                <w:tab w:val="left" w:pos="6804"/>
              </w:tabs>
              <w:ind w:left="15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4E1070">
              <w:rPr>
                <w:b/>
                <w:sz w:val="24"/>
                <w:szCs w:val="24"/>
              </w:rPr>
              <w:t xml:space="preserve"> человек</w:t>
            </w:r>
          </w:p>
        </w:tc>
      </w:tr>
    </w:tbl>
    <w:p w:rsidR="00A7239A" w:rsidRDefault="00A7239A" w:rsidP="00A7239A">
      <w:pPr>
        <w:pStyle w:val="ae"/>
        <w:ind w:left="0"/>
        <w:contextualSpacing w:val="0"/>
        <w:jc w:val="center"/>
        <w:rPr>
          <w:b/>
          <w:sz w:val="24"/>
          <w:szCs w:val="24"/>
        </w:rPr>
      </w:pPr>
    </w:p>
    <w:p w:rsidR="00A7239A" w:rsidRPr="00A7239A" w:rsidRDefault="00A7239A" w:rsidP="00A7239A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A7239A">
        <w:rPr>
          <w:sz w:val="24"/>
          <w:szCs w:val="24"/>
        </w:rPr>
        <w:lastRenderedPageBreak/>
        <w:t>соревнования проводятся по действующим всероссийским правилам самбо, по олимпийской системе, с утешением от полуфиналистов. Регламент проведения чемпионата определяет главный судья чемпионата и доводит его на совещании представителей и судей по результатам взвешивания и допуска спортсменов.</w:t>
      </w:r>
      <w:r w:rsidRPr="00A7239A">
        <w:rPr>
          <w:rFonts w:ascii="PT Astra Serif" w:hAnsi="PT Astra Serif"/>
          <w:sz w:val="24"/>
          <w:szCs w:val="24"/>
        </w:rPr>
        <w:t xml:space="preserve"> </w:t>
      </w:r>
    </w:p>
    <w:p w:rsidR="00A7239A" w:rsidRPr="00A7239A" w:rsidRDefault="00A7239A" w:rsidP="00A7239A">
      <w:pPr>
        <w:pStyle w:val="a3"/>
        <w:ind w:firstLine="709"/>
        <w:rPr>
          <w:sz w:val="24"/>
          <w:szCs w:val="24"/>
        </w:rPr>
      </w:pPr>
      <w:r w:rsidRPr="00A7239A">
        <w:rPr>
          <w:sz w:val="24"/>
          <w:szCs w:val="24"/>
        </w:rPr>
        <w:t>Весовые категории: 53, 58, 64, 71, 79, 88, 98, 98+ кг.</w:t>
      </w:r>
    </w:p>
    <w:p w:rsidR="00A7239A" w:rsidRDefault="00A7239A" w:rsidP="00A7239A">
      <w:pPr>
        <w:pStyle w:val="ae"/>
        <w:ind w:left="0" w:firstLine="709"/>
        <w:contextualSpacing w:val="0"/>
        <w:jc w:val="both"/>
        <w:rPr>
          <w:sz w:val="24"/>
          <w:szCs w:val="24"/>
        </w:rPr>
      </w:pPr>
      <w:r w:rsidRPr="00A7239A">
        <w:rPr>
          <w:sz w:val="24"/>
          <w:szCs w:val="24"/>
        </w:rPr>
        <w:t>Общекомандное место определяется по наибольшей сумме набранных очков</w:t>
      </w:r>
      <w:r w:rsidRPr="00A7239A">
        <w:rPr>
          <w:sz w:val="24"/>
          <w:szCs w:val="24"/>
        </w:rPr>
        <w:br/>
        <w:t>5 участниками сборной команды. 1 место – 15 очков, 2 – 10 очков, 3 – 7 очков.</w:t>
      </w:r>
      <w:r w:rsidRPr="00A7239A">
        <w:rPr>
          <w:sz w:val="24"/>
          <w:szCs w:val="24"/>
        </w:rPr>
        <w:br/>
        <w:t>В случае равенства суммы очков у двух и более команд, преимущество получает команда, имеющая наибольшее количество 1, 2, 3 и т.д. мест.</w:t>
      </w:r>
    </w:p>
    <w:p w:rsidR="00A7239A" w:rsidRPr="00A7239A" w:rsidRDefault="00A7239A" w:rsidP="00A7239A">
      <w:pPr>
        <w:pStyle w:val="ae"/>
        <w:ind w:left="0"/>
        <w:contextualSpacing w:val="0"/>
        <w:jc w:val="both"/>
        <w:rPr>
          <w:sz w:val="24"/>
          <w:szCs w:val="24"/>
          <w:lang w:eastAsia="ru-RU"/>
        </w:rPr>
      </w:pPr>
    </w:p>
    <w:p w:rsidR="009A1D27" w:rsidRPr="004E1070" w:rsidRDefault="00A7239A" w:rsidP="009A1D27">
      <w:pPr>
        <w:pStyle w:val="ae"/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9A1D27" w:rsidRPr="004E10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="009A1D27" w:rsidRPr="004E1070">
        <w:rPr>
          <w:b/>
          <w:sz w:val="24"/>
          <w:szCs w:val="24"/>
        </w:rPr>
        <w:t xml:space="preserve">. </w:t>
      </w:r>
      <w:r w:rsidR="009A1D27">
        <w:rPr>
          <w:b/>
          <w:sz w:val="24"/>
          <w:szCs w:val="24"/>
        </w:rPr>
        <w:t>Волейбол</w:t>
      </w:r>
    </w:p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11" w:type="dxa"/>
          </w:tcPr>
          <w:p w:rsidR="008A2652" w:rsidRDefault="00050CFA" w:rsidP="008A2652">
            <w:pPr>
              <w:tabs>
                <w:tab w:val="left" w:pos="6804"/>
              </w:tabs>
              <w:ind w:left="6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="008A2652" w:rsidRPr="004E1070">
              <w:rPr>
                <w:b/>
                <w:sz w:val="24"/>
                <w:szCs w:val="24"/>
              </w:rPr>
              <w:t>стадион «Динамо»</w:t>
            </w:r>
          </w:p>
        </w:tc>
      </w:tr>
      <w:tr w:rsidR="008A2652" w:rsidTr="0025417F">
        <w:tc>
          <w:tcPr>
            <w:tcW w:w="5210" w:type="dxa"/>
          </w:tcPr>
          <w:p w:rsidR="008A2652" w:rsidRDefault="008A2652" w:rsidP="0025417F">
            <w:pPr>
              <w:tabs>
                <w:tab w:val="left" w:pos="6804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 w:rsidRPr="004E1070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211" w:type="dxa"/>
          </w:tcPr>
          <w:p w:rsidR="008A2652" w:rsidRDefault="00050CFA" w:rsidP="00734DBA">
            <w:pPr>
              <w:tabs>
                <w:tab w:val="left" w:pos="6804"/>
              </w:tabs>
              <w:ind w:left="6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="00734DBA">
              <w:rPr>
                <w:b/>
                <w:sz w:val="24"/>
                <w:szCs w:val="24"/>
              </w:rPr>
              <w:t>10</w:t>
            </w:r>
            <w:r w:rsidR="008A2652" w:rsidRPr="004E1070">
              <w:rPr>
                <w:b/>
                <w:sz w:val="24"/>
                <w:szCs w:val="24"/>
              </w:rPr>
              <w:t xml:space="preserve"> человек</w:t>
            </w:r>
            <w:r w:rsidR="00734DBA">
              <w:rPr>
                <w:sz w:val="24"/>
                <w:szCs w:val="24"/>
              </w:rPr>
              <w:t xml:space="preserve"> </w:t>
            </w:r>
          </w:p>
        </w:tc>
      </w:tr>
    </w:tbl>
    <w:p w:rsidR="008A2652" w:rsidRDefault="008A2652" w:rsidP="009A1D27">
      <w:pPr>
        <w:tabs>
          <w:tab w:val="left" w:pos="6804"/>
        </w:tabs>
        <w:ind w:firstLine="709"/>
        <w:jc w:val="both"/>
        <w:rPr>
          <w:b/>
          <w:sz w:val="24"/>
          <w:szCs w:val="24"/>
        </w:rPr>
      </w:pP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Команды делятся на четыре подгруппы:</w:t>
      </w:r>
    </w:p>
    <w:p w:rsidR="00DF6A4C" w:rsidRPr="004E1070" w:rsidRDefault="009A1D27" w:rsidP="00DF6A4C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1 группа КФК</w:t>
      </w:r>
      <w:r w:rsidRPr="004E1070">
        <w:rPr>
          <w:sz w:val="24"/>
          <w:szCs w:val="24"/>
        </w:rPr>
        <w:t xml:space="preserve"> </w:t>
      </w:r>
      <w:r w:rsidRPr="004E1070">
        <w:rPr>
          <w:b/>
          <w:sz w:val="24"/>
          <w:szCs w:val="24"/>
        </w:rPr>
        <w:t>–</w:t>
      </w:r>
      <w:r w:rsidRPr="004E1070">
        <w:rPr>
          <w:sz w:val="24"/>
          <w:szCs w:val="24"/>
        </w:rPr>
        <w:t xml:space="preserve"> </w:t>
      </w:r>
      <w:r w:rsidR="00DF6A4C" w:rsidRPr="004E1070">
        <w:rPr>
          <w:b/>
          <w:sz w:val="24"/>
          <w:szCs w:val="24"/>
        </w:rPr>
        <w:t xml:space="preserve">9 ГУФСИН России по </w:t>
      </w:r>
      <w:proofErr w:type="spellStart"/>
      <w:r w:rsidR="00DF6A4C" w:rsidRPr="004E1070">
        <w:rPr>
          <w:b/>
          <w:sz w:val="24"/>
          <w:szCs w:val="24"/>
        </w:rPr>
        <w:t>И.</w:t>
      </w:r>
      <w:proofErr w:type="gramStart"/>
      <w:r w:rsidR="00DF6A4C" w:rsidRPr="004E1070">
        <w:rPr>
          <w:b/>
          <w:sz w:val="24"/>
          <w:szCs w:val="24"/>
        </w:rPr>
        <w:t>о</w:t>
      </w:r>
      <w:proofErr w:type="spellEnd"/>
      <w:proofErr w:type="gramEnd"/>
      <w:r w:rsidR="00DF6A4C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 xml:space="preserve">2 группа КФК – </w:t>
      </w:r>
      <w:r w:rsidR="003A117A" w:rsidRPr="004E1070">
        <w:rPr>
          <w:b/>
          <w:sz w:val="24"/>
          <w:szCs w:val="24"/>
        </w:rPr>
        <w:t xml:space="preserve">33 Иркутская таможня </w:t>
      </w:r>
    </w:p>
    <w:p w:rsidR="00DF6A4C" w:rsidRPr="004E1070" w:rsidRDefault="009A1D27" w:rsidP="00DF6A4C">
      <w:pPr>
        <w:ind w:firstLine="709"/>
        <w:jc w:val="both"/>
        <w:rPr>
          <w:sz w:val="24"/>
          <w:szCs w:val="24"/>
        </w:rPr>
      </w:pPr>
      <w:r w:rsidRPr="004E1070">
        <w:rPr>
          <w:b/>
          <w:sz w:val="24"/>
          <w:szCs w:val="24"/>
        </w:rPr>
        <w:t>3 группа КФК –</w:t>
      </w:r>
      <w:r w:rsidR="00314B89">
        <w:rPr>
          <w:b/>
          <w:sz w:val="24"/>
          <w:szCs w:val="24"/>
        </w:rPr>
        <w:t xml:space="preserve"> </w:t>
      </w:r>
      <w:r w:rsidR="00DF6A4C" w:rsidRPr="004E1070">
        <w:rPr>
          <w:b/>
          <w:sz w:val="24"/>
          <w:szCs w:val="24"/>
        </w:rPr>
        <w:t xml:space="preserve">3 ГУ МЧС России по </w:t>
      </w:r>
      <w:proofErr w:type="spellStart"/>
      <w:r w:rsidR="00DF6A4C" w:rsidRPr="004E1070">
        <w:rPr>
          <w:b/>
          <w:sz w:val="24"/>
          <w:szCs w:val="24"/>
        </w:rPr>
        <w:t>И.</w:t>
      </w:r>
      <w:proofErr w:type="gramStart"/>
      <w:r w:rsidR="00DF6A4C" w:rsidRPr="004E1070">
        <w:rPr>
          <w:b/>
          <w:sz w:val="24"/>
          <w:szCs w:val="24"/>
        </w:rPr>
        <w:t>о</w:t>
      </w:r>
      <w:proofErr w:type="spellEnd"/>
      <w:proofErr w:type="gramEnd"/>
      <w:r w:rsidR="00DF6A4C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 xml:space="preserve">4 группа КФК – </w:t>
      </w:r>
      <w:r w:rsidR="00734DBA">
        <w:rPr>
          <w:b/>
          <w:sz w:val="24"/>
          <w:szCs w:val="24"/>
        </w:rPr>
        <w:t>1</w:t>
      </w:r>
      <w:r w:rsidR="003A117A" w:rsidRPr="004E1070">
        <w:rPr>
          <w:b/>
          <w:sz w:val="24"/>
          <w:szCs w:val="24"/>
        </w:rPr>
        <w:t xml:space="preserve"> </w:t>
      </w:r>
      <w:r w:rsidR="00734DBA">
        <w:rPr>
          <w:b/>
          <w:sz w:val="24"/>
          <w:szCs w:val="24"/>
        </w:rPr>
        <w:t>Г</w:t>
      </w:r>
      <w:r w:rsidR="003A117A">
        <w:rPr>
          <w:b/>
          <w:sz w:val="24"/>
          <w:szCs w:val="24"/>
        </w:rPr>
        <w:t xml:space="preserve">У МВД России </w:t>
      </w:r>
      <w:r w:rsidR="00734DBA" w:rsidRPr="004E1070">
        <w:rPr>
          <w:b/>
          <w:sz w:val="24"/>
          <w:szCs w:val="24"/>
        </w:rPr>
        <w:t xml:space="preserve">по </w:t>
      </w:r>
      <w:proofErr w:type="spellStart"/>
      <w:r w:rsidR="00734DBA" w:rsidRPr="004E1070">
        <w:rPr>
          <w:b/>
          <w:sz w:val="24"/>
          <w:szCs w:val="24"/>
        </w:rPr>
        <w:t>И.</w:t>
      </w:r>
      <w:proofErr w:type="gramStart"/>
      <w:r w:rsidR="00734DBA" w:rsidRPr="004E1070">
        <w:rPr>
          <w:b/>
          <w:sz w:val="24"/>
          <w:szCs w:val="24"/>
        </w:rPr>
        <w:t>о</w:t>
      </w:r>
      <w:proofErr w:type="spellEnd"/>
      <w:proofErr w:type="gramEnd"/>
      <w:r w:rsidR="00734DBA"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b/>
          <w:sz w:val="24"/>
          <w:szCs w:val="24"/>
        </w:rPr>
      </w:pPr>
      <w:r w:rsidRPr="004E1070">
        <w:rPr>
          <w:sz w:val="24"/>
          <w:szCs w:val="24"/>
        </w:rPr>
        <w:t xml:space="preserve">В </w:t>
      </w:r>
      <w:r w:rsidRPr="004E1070">
        <w:rPr>
          <w:sz w:val="24"/>
          <w:szCs w:val="24"/>
          <w:shd w:val="clear" w:color="auto" w:fill="FFFFFF"/>
        </w:rPr>
        <w:t>зависимости от поданных заявок команд-участниц на заседании судейской коллегии определяется количество групп</w:t>
      </w:r>
      <w:r w:rsidRPr="004E1070">
        <w:rPr>
          <w:sz w:val="24"/>
          <w:szCs w:val="24"/>
        </w:rPr>
        <w:t>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Игры в группах проходят из 3-х партий (1 и 2 партии до 17 очков, 3-я партия до 15 очков с разрывом в 2 очка).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Полуфинальные и финальные встречи проходят из 3-х партий (1 и 2 партии до 25 очков с преимуществом 2 очка, 3-я партия до 15 очков с преимуществом 2 очка).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случае выхода на игровую площадку 5 (пяти) и менее игроков одной команды, команде присуждается неявка. В случае неявки команды на 2 и более игры, команда снимается с соревнований, а очки аннулируются.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каждой группе проводится круговая система. В финальную группу выходят команды, занявшие в своих подгруппах 1 и 2 места. В финальных играх встречаются команды: 1 место 1 подгруппы со 2 местом 4 подгруппы и 2 место 2 подгруппы с 1 местом 3 подгруппы;  2 место 1 подгруппы с 1 местом 4 подгруппы и 1 место 2 подгруппы со 2 местом 3 подгруппы. Победители 1 четвертьфинала (1 м - 1п – 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в полуфинале играют с победителем 4 четвертьфинала (1м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3п); победитель 2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3п), с победителем 3 четвертьфинала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4п) играют в полуфинале. Проигравшие команды полуфиналов играют за третье место, а победители полуфиналов за 1 место. Проигравшие команды в четвертьфиналах играют за 5 - 8 места, а именно: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1 пара: проигравшая команда (1м </w:t>
      </w:r>
      <w:r w:rsidRPr="004E1070">
        <w:rPr>
          <w:b/>
          <w:sz w:val="24"/>
          <w:szCs w:val="24"/>
        </w:rPr>
        <w:t>–</w:t>
      </w:r>
      <w:r w:rsidRPr="004E1070">
        <w:rPr>
          <w:sz w:val="24"/>
          <w:szCs w:val="24"/>
        </w:rPr>
        <w:t xml:space="preserve"> 1п – 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 с проигравшей командой (1м - 2п 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2м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3п),   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2 пара: проигравшая команда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2п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3п) с проигравшей командой (2м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1п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1м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4п). Проигравшие команды в парах играют 7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8 места, а победители  за 5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6 места.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proofErr w:type="gramStart"/>
      <w:r w:rsidRPr="004E1070">
        <w:rPr>
          <w:sz w:val="24"/>
          <w:szCs w:val="24"/>
        </w:rPr>
        <w:t>Команды, занявшие в подгруппах 3 места играют</w:t>
      </w:r>
      <w:proofErr w:type="gramEnd"/>
      <w:r w:rsidRPr="004E1070">
        <w:rPr>
          <w:sz w:val="24"/>
          <w:szCs w:val="24"/>
        </w:rPr>
        <w:t xml:space="preserve"> за 9 - 12 места, а именно: 3 место 1 подгруппы играет с 3 местом 4 подгруппы, а 3 место 2 подгруппы играет с 3 местом 3 подгруппы. Проигравшие команды играют за 11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12 места, а победители играют за 9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10 места.</w:t>
      </w:r>
    </w:p>
    <w:p w:rsidR="009A1D27" w:rsidRPr="004E1070" w:rsidRDefault="009A1D27" w:rsidP="009A1D27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4E1070">
        <w:rPr>
          <w:sz w:val="24"/>
          <w:szCs w:val="24"/>
        </w:rPr>
        <w:t>Команды, занявшие в подгруппах 4 места играют</w:t>
      </w:r>
      <w:proofErr w:type="gramEnd"/>
      <w:r w:rsidRPr="004E1070">
        <w:rPr>
          <w:sz w:val="24"/>
          <w:szCs w:val="24"/>
        </w:rPr>
        <w:t xml:space="preserve"> за 13 </w:t>
      </w:r>
      <w:r w:rsidRPr="004E1070">
        <w:rPr>
          <w:b/>
          <w:sz w:val="24"/>
          <w:szCs w:val="24"/>
        </w:rPr>
        <w:t>-</w:t>
      </w:r>
      <w:r w:rsidRPr="004E1070">
        <w:rPr>
          <w:sz w:val="24"/>
          <w:szCs w:val="24"/>
        </w:rPr>
        <w:t xml:space="preserve"> 16 места, а именно: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4 место 1 подгруппы играет с 4 местом 4 подгруппы, а 4 место 2 подгруппы играет с 4 местом 3 подгруппы. Проигравшие команды играют за 15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 xml:space="preserve">16 места, а победители играют за 13 </w:t>
      </w:r>
      <w:r w:rsidRPr="004E1070">
        <w:rPr>
          <w:b/>
          <w:sz w:val="24"/>
          <w:szCs w:val="24"/>
        </w:rPr>
        <w:t xml:space="preserve">- </w:t>
      </w:r>
      <w:r w:rsidRPr="004E1070">
        <w:rPr>
          <w:sz w:val="24"/>
          <w:szCs w:val="24"/>
        </w:rPr>
        <w:t>14 места.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Места в группах определяются по наибольшей сумме набран</w:t>
      </w:r>
      <w:r w:rsidR="009270D2">
        <w:rPr>
          <w:sz w:val="24"/>
          <w:szCs w:val="24"/>
        </w:rPr>
        <w:t xml:space="preserve">ных очков: за победу со счетом </w:t>
      </w:r>
      <w:r w:rsidRPr="004E1070">
        <w:rPr>
          <w:sz w:val="24"/>
          <w:szCs w:val="24"/>
        </w:rPr>
        <w:t>2:0 дается 3 очка, 2:1 дается 2 очка; за поражение со счетом 1:2 дается 1 очко; за поражение 0:2 дается 0 очков. В случае равенства очков у двух и более команд преимущество получает команда, имеющая: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lastRenderedPageBreak/>
        <w:t>- лучшее соотношение сыгранных партий во всех встречах;</w:t>
      </w:r>
    </w:p>
    <w:p w:rsidR="009A1D27" w:rsidRPr="004E1070" w:rsidRDefault="009A1D27" w:rsidP="009A1D27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лучшее соотношение мячей во всех сыгранных партиях;</w:t>
      </w:r>
    </w:p>
    <w:p w:rsidR="009A1D27" w:rsidRPr="004E1070" w:rsidRDefault="009A1D27" w:rsidP="009A1D27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>- лучшее соотношение мячей в игре между собой.</w:t>
      </w:r>
    </w:p>
    <w:p w:rsidR="00EA1540" w:rsidRDefault="00EA1540" w:rsidP="000269BA">
      <w:pPr>
        <w:pStyle w:val="a3"/>
        <w:ind w:firstLine="709"/>
        <w:rPr>
          <w:sz w:val="24"/>
          <w:szCs w:val="24"/>
        </w:rPr>
      </w:pPr>
    </w:p>
    <w:p w:rsidR="00A62BDE" w:rsidRDefault="00A7239A" w:rsidP="005032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62BDE" w:rsidRPr="004E1070">
        <w:rPr>
          <w:b/>
          <w:sz w:val="24"/>
          <w:szCs w:val="24"/>
        </w:rPr>
        <w:t>. УСЛОВИЯ ПРЕДОСТАВЛЕНИЯ ПЕРЕЗАЧЕТА</w:t>
      </w:r>
    </w:p>
    <w:p w:rsidR="0050320D" w:rsidRPr="004E1070" w:rsidRDefault="0050320D" w:rsidP="00A7239A">
      <w:pPr>
        <w:ind w:firstLine="709"/>
        <w:jc w:val="center"/>
        <w:rPr>
          <w:b/>
          <w:sz w:val="24"/>
          <w:szCs w:val="24"/>
        </w:rPr>
      </w:pP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Главная судейская коллегия рассматривает вопрос о предоставлении </w:t>
      </w:r>
      <w:proofErr w:type="spellStart"/>
      <w:r w:rsidRPr="004E1070">
        <w:rPr>
          <w:sz w:val="24"/>
          <w:szCs w:val="24"/>
        </w:rPr>
        <w:t>перезачета</w:t>
      </w:r>
      <w:proofErr w:type="spellEnd"/>
      <w:r w:rsidRPr="004E1070">
        <w:rPr>
          <w:sz w:val="24"/>
          <w:szCs w:val="24"/>
        </w:rPr>
        <w:t xml:space="preserve"> членам сборных команд КФК ИРО «Динамо» участвующим в ведомственных чемпионатах России проходящих в одни сроки с соревнованиями «Комплексной» спартакиадой ИРО «Динамо» по данному виду спорта. 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proofErr w:type="spellStart"/>
      <w:r w:rsidRPr="004E1070">
        <w:rPr>
          <w:sz w:val="24"/>
          <w:szCs w:val="24"/>
        </w:rPr>
        <w:t>Перезачет</w:t>
      </w:r>
      <w:proofErr w:type="spellEnd"/>
      <w:r w:rsidRPr="004E1070">
        <w:rPr>
          <w:sz w:val="24"/>
          <w:szCs w:val="24"/>
        </w:rPr>
        <w:t xml:space="preserve"> спортсменам предоставляется с четвертого места и далее в следующих </w:t>
      </w:r>
      <w:r w:rsidRPr="004E1070">
        <w:rPr>
          <w:sz w:val="24"/>
          <w:szCs w:val="24"/>
        </w:rPr>
        <w:br/>
        <w:t>видах спорта: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Лыжные гонки, легкоатлетический кросс</w:t>
      </w:r>
      <w:r w:rsidRPr="004E1070">
        <w:rPr>
          <w:sz w:val="24"/>
          <w:szCs w:val="24"/>
        </w:rPr>
        <w:t xml:space="preserve"> – одному мужчине и одной женщине от команды.</w:t>
      </w:r>
    </w:p>
    <w:p w:rsidR="00946475" w:rsidRPr="004E1070" w:rsidRDefault="00097D6C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Служебное</w:t>
      </w:r>
      <w:r w:rsidR="00946475" w:rsidRPr="004E1070">
        <w:rPr>
          <w:sz w:val="24"/>
          <w:szCs w:val="24"/>
          <w:u w:val="single"/>
        </w:rPr>
        <w:t xml:space="preserve"> двоеборье, служебный биатлон</w:t>
      </w:r>
      <w:r w:rsidR="00946475" w:rsidRPr="004E1070">
        <w:rPr>
          <w:sz w:val="24"/>
          <w:szCs w:val="24"/>
        </w:rPr>
        <w:t xml:space="preserve"> – одному мужчине и одной женщине от команды.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Стрельба из БРСО (пистолет)</w:t>
      </w:r>
      <w:r w:rsidRPr="004E1070">
        <w:rPr>
          <w:sz w:val="24"/>
          <w:szCs w:val="24"/>
        </w:rPr>
        <w:t xml:space="preserve"> – одному мужчине и одной женщине от команды.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  <w:u w:val="single"/>
        </w:rPr>
        <w:t>Стрельба из БРСО (автомат)</w:t>
      </w:r>
      <w:r w:rsidRPr="004E1070">
        <w:rPr>
          <w:sz w:val="24"/>
          <w:szCs w:val="24"/>
        </w:rPr>
        <w:t xml:space="preserve"> – одному мужчине.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proofErr w:type="spellStart"/>
      <w:r w:rsidRPr="004E1070">
        <w:rPr>
          <w:sz w:val="24"/>
          <w:szCs w:val="24"/>
        </w:rPr>
        <w:t>Перезачет</w:t>
      </w:r>
      <w:proofErr w:type="spellEnd"/>
      <w:r w:rsidRPr="004E1070">
        <w:rPr>
          <w:sz w:val="24"/>
          <w:szCs w:val="24"/>
        </w:rPr>
        <w:t xml:space="preserve"> предоставляется участникам специальной военной операции, если спортсмен коллектива находится в служебной командировке в момент проведения соревнований (кроме соревнований по плаванию, мини-футболу, волейболу). </w:t>
      </w:r>
      <w:proofErr w:type="spellStart"/>
      <w:r w:rsidRPr="004E1070">
        <w:rPr>
          <w:sz w:val="24"/>
          <w:szCs w:val="24"/>
        </w:rPr>
        <w:t>Перезачет</w:t>
      </w:r>
      <w:proofErr w:type="spellEnd"/>
      <w:r w:rsidRPr="004E1070">
        <w:rPr>
          <w:sz w:val="24"/>
          <w:szCs w:val="24"/>
        </w:rPr>
        <w:t xml:space="preserve"> спортсменам предоставляется с четвертого места и далее.</w:t>
      </w:r>
    </w:p>
    <w:p w:rsidR="00946475" w:rsidRPr="004E1070" w:rsidRDefault="00946475" w:rsidP="004E1070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Для предоставления </w:t>
      </w:r>
      <w:proofErr w:type="spellStart"/>
      <w:r w:rsidRPr="004E1070">
        <w:rPr>
          <w:sz w:val="24"/>
          <w:szCs w:val="24"/>
        </w:rPr>
        <w:t>перезачета</w:t>
      </w:r>
      <w:proofErr w:type="spellEnd"/>
      <w:r w:rsidRPr="004E1070">
        <w:rPr>
          <w:sz w:val="24"/>
          <w:szCs w:val="24"/>
        </w:rPr>
        <w:t xml:space="preserve"> коллектив физической культуры направляет в ИРО «Динамо» не менее чем за 7 дней до начала соревнований соответствующее письмо. </w:t>
      </w:r>
    </w:p>
    <w:p w:rsidR="00F6503C" w:rsidRDefault="00946475" w:rsidP="00133D83">
      <w:pPr>
        <w:tabs>
          <w:tab w:val="left" w:pos="1620"/>
        </w:tabs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При предоставлении </w:t>
      </w:r>
      <w:proofErr w:type="spellStart"/>
      <w:r w:rsidRPr="004E1070">
        <w:rPr>
          <w:sz w:val="24"/>
          <w:szCs w:val="24"/>
        </w:rPr>
        <w:t>перезачета</w:t>
      </w:r>
      <w:proofErr w:type="spellEnd"/>
      <w:r w:rsidRPr="004E1070">
        <w:rPr>
          <w:sz w:val="24"/>
          <w:szCs w:val="24"/>
        </w:rPr>
        <w:t xml:space="preserve"> учитывается показанный результат спортсмена (время, баллы, очки) в данном виде спорта «Комплексной» спартакиад в 202</w:t>
      </w:r>
      <w:r w:rsidR="00734DBA">
        <w:rPr>
          <w:sz w:val="24"/>
          <w:szCs w:val="24"/>
        </w:rPr>
        <w:t>5</w:t>
      </w:r>
      <w:r w:rsidR="00E42451">
        <w:rPr>
          <w:sz w:val="24"/>
          <w:szCs w:val="24"/>
        </w:rPr>
        <w:t xml:space="preserve"> году</w:t>
      </w:r>
      <w:r w:rsidRPr="004E1070">
        <w:rPr>
          <w:sz w:val="24"/>
          <w:szCs w:val="24"/>
        </w:rPr>
        <w:t xml:space="preserve">. Решение о предоставлении </w:t>
      </w:r>
      <w:proofErr w:type="spellStart"/>
      <w:r w:rsidRPr="004E1070">
        <w:rPr>
          <w:sz w:val="24"/>
          <w:szCs w:val="24"/>
        </w:rPr>
        <w:t>перезачета</w:t>
      </w:r>
      <w:proofErr w:type="spellEnd"/>
      <w:r w:rsidRPr="004E1070">
        <w:rPr>
          <w:sz w:val="24"/>
          <w:szCs w:val="24"/>
        </w:rPr>
        <w:t xml:space="preserve"> спортсменам объявляется на совещании с представителями команд.</w:t>
      </w:r>
    </w:p>
    <w:p w:rsidR="009A1D27" w:rsidRPr="004E1070" w:rsidRDefault="009A1D27" w:rsidP="00133D83">
      <w:pPr>
        <w:tabs>
          <w:tab w:val="left" w:pos="1620"/>
        </w:tabs>
        <w:ind w:firstLine="709"/>
        <w:jc w:val="both"/>
        <w:rPr>
          <w:sz w:val="24"/>
          <w:szCs w:val="24"/>
        </w:rPr>
      </w:pPr>
    </w:p>
    <w:p w:rsidR="008F7D7C" w:rsidRPr="004E1070" w:rsidRDefault="0050320D" w:rsidP="004E10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F7D7C" w:rsidRPr="004E1070">
        <w:rPr>
          <w:b/>
          <w:sz w:val="24"/>
          <w:szCs w:val="24"/>
        </w:rPr>
        <w:t>. ПОРЯДОК ОПРЕДЕЛЕНИЯ ПОБЕДИТЕЛЕЙ</w:t>
      </w:r>
    </w:p>
    <w:p w:rsidR="008F7D7C" w:rsidRPr="004E1070" w:rsidRDefault="008F7D7C" w:rsidP="004E1070">
      <w:pPr>
        <w:pStyle w:val="a3"/>
        <w:ind w:firstLine="709"/>
        <w:rPr>
          <w:sz w:val="24"/>
          <w:szCs w:val="24"/>
        </w:rPr>
      </w:pPr>
    </w:p>
    <w:p w:rsidR="008F7D7C" w:rsidRPr="004E1070" w:rsidRDefault="008F7D7C" w:rsidP="004E1070">
      <w:pPr>
        <w:pStyle w:val="a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Командное место </w:t>
      </w:r>
      <w:r w:rsidR="00014D61" w:rsidRPr="004E1070">
        <w:rPr>
          <w:sz w:val="24"/>
          <w:szCs w:val="24"/>
        </w:rPr>
        <w:t xml:space="preserve">в «Комплексной» спартакиаде </w:t>
      </w:r>
      <w:r w:rsidRPr="004E1070">
        <w:rPr>
          <w:sz w:val="24"/>
          <w:szCs w:val="24"/>
        </w:rPr>
        <w:t xml:space="preserve">определяется по наименьшей сумме мест, набранных командами в </w:t>
      </w:r>
      <w:r w:rsidRPr="004E1070">
        <w:rPr>
          <w:b/>
          <w:sz w:val="24"/>
          <w:szCs w:val="24"/>
        </w:rPr>
        <w:t xml:space="preserve">пяти </w:t>
      </w:r>
      <w:r w:rsidRPr="004E1070">
        <w:rPr>
          <w:sz w:val="24"/>
          <w:szCs w:val="24"/>
        </w:rPr>
        <w:t xml:space="preserve">видах спартакиады </w:t>
      </w:r>
      <w:r w:rsidR="00E44D4A">
        <w:rPr>
          <w:b/>
          <w:sz w:val="24"/>
          <w:szCs w:val="24"/>
        </w:rPr>
        <w:t>из дес</w:t>
      </w:r>
      <w:r w:rsidRPr="004E1070">
        <w:rPr>
          <w:b/>
          <w:sz w:val="24"/>
          <w:szCs w:val="24"/>
        </w:rPr>
        <w:t xml:space="preserve">яти. </w:t>
      </w:r>
      <w:r w:rsidRPr="004E1070">
        <w:rPr>
          <w:sz w:val="24"/>
          <w:szCs w:val="24"/>
        </w:rPr>
        <w:t xml:space="preserve">Коллективам физической культуры ИРО «Динамо», не набравшим зачетного количества видов спорта, общекомандное место в «Комплексной» спартакиаде определяется после коллективов физической культуры, набравших необходимое количество зачетных видов, по наибольшему количеству выступлений их команд в соревнованиях. </w:t>
      </w:r>
    </w:p>
    <w:p w:rsidR="008F7D7C" w:rsidRPr="000A4766" w:rsidRDefault="008F7D7C" w:rsidP="004E1070">
      <w:pPr>
        <w:pStyle w:val="3"/>
        <w:ind w:firstLine="709"/>
        <w:rPr>
          <w:sz w:val="24"/>
          <w:szCs w:val="24"/>
        </w:rPr>
      </w:pPr>
      <w:r w:rsidRPr="004E1070">
        <w:rPr>
          <w:sz w:val="24"/>
          <w:szCs w:val="24"/>
        </w:rPr>
        <w:t xml:space="preserve">В случае равенства очков у 2-х или более команд, преимущество получает коллектив, имеющий большее количество 1, затем 2, 3 и т.д. мест, в случае равенства показателей, приоритетом является занятое более высокое место среди женщин (1. </w:t>
      </w:r>
      <w:r w:rsidR="00F352FC" w:rsidRPr="004E1070">
        <w:rPr>
          <w:sz w:val="24"/>
          <w:szCs w:val="24"/>
        </w:rPr>
        <w:t>л</w:t>
      </w:r>
      <w:r w:rsidRPr="004E1070">
        <w:rPr>
          <w:sz w:val="24"/>
          <w:szCs w:val="24"/>
        </w:rPr>
        <w:t>егк</w:t>
      </w:r>
      <w:r w:rsidR="00F352FC" w:rsidRPr="004E1070">
        <w:rPr>
          <w:sz w:val="24"/>
          <w:szCs w:val="24"/>
        </w:rPr>
        <w:t>оатлетический кросс</w:t>
      </w:r>
      <w:r w:rsidRPr="004E1070">
        <w:rPr>
          <w:sz w:val="24"/>
          <w:szCs w:val="24"/>
        </w:rPr>
        <w:t xml:space="preserve">, 2. </w:t>
      </w:r>
      <w:r w:rsidRPr="000A4766">
        <w:rPr>
          <w:sz w:val="24"/>
          <w:szCs w:val="24"/>
        </w:rPr>
        <w:t xml:space="preserve">лыжные гонки). </w:t>
      </w:r>
    </w:p>
    <w:p w:rsidR="008F7D7C" w:rsidRPr="000A4766" w:rsidRDefault="008F7D7C" w:rsidP="004E1070">
      <w:pPr>
        <w:pStyle w:val="21"/>
        <w:ind w:firstLine="709"/>
        <w:jc w:val="both"/>
        <w:rPr>
          <w:sz w:val="24"/>
          <w:szCs w:val="24"/>
        </w:rPr>
      </w:pPr>
      <w:r w:rsidRPr="000A4766">
        <w:rPr>
          <w:sz w:val="24"/>
          <w:szCs w:val="24"/>
        </w:rPr>
        <w:t xml:space="preserve">Коллектив, занявший 1 место в спартакиаде, награждается дипломом 1 степени, спортивной формой на сумму </w:t>
      </w:r>
      <w:r w:rsidR="00242A63">
        <w:rPr>
          <w:sz w:val="24"/>
          <w:szCs w:val="24"/>
        </w:rPr>
        <w:t>200</w:t>
      </w:r>
      <w:r w:rsidRPr="000A4766">
        <w:rPr>
          <w:sz w:val="24"/>
          <w:szCs w:val="24"/>
        </w:rPr>
        <w:t>00 рублей и переходящим кубком.</w:t>
      </w:r>
    </w:p>
    <w:p w:rsidR="008F7D7C" w:rsidRPr="000A4766" w:rsidRDefault="008F7D7C" w:rsidP="004E1070">
      <w:pPr>
        <w:ind w:firstLine="709"/>
        <w:jc w:val="both"/>
        <w:rPr>
          <w:sz w:val="24"/>
          <w:szCs w:val="24"/>
        </w:rPr>
      </w:pPr>
      <w:r w:rsidRPr="000A4766">
        <w:rPr>
          <w:sz w:val="24"/>
          <w:szCs w:val="24"/>
        </w:rPr>
        <w:t xml:space="preserve">Коллектив, занявший 2 место, награждается дипломом 2 степени и спортивной формой на сумму </w:t>
      </w:r>
      <w:r w:rsidR="00242A63">
        <w:rPr>
          <w:sz w:val="24"/>
          <w:szCs w:val="24"/>
        </w:rPr>
        <w:t>15</w:t>
      </w:r>
      <w:r w:rsidRPr="000A4766">
        <w:rPr>
          <w:sz w:val="24"/>
          <w:szCs w:val="24"/>
        </w:rPr>
        <w:t>000 рублей.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0A4766">
        <w:rPr>
          <w:sz w:val="24"/>
          <w:szCs w:val="24"/>
        </w:rPr>
        <w:t xml:space="preserve">Коллектив, занявший 3 место, награждается дипломом 3 степени и спортивной формой на сумму </w:t>
      </w:r>
      <w:r w:rsidR="00242A63">
        <w:rPr>
          <w:sz w:val="24"/>
          <w:szCs w:val="24"/>
        </w:rPr>
        <w:t>10</w:t>
      </w:r>
      <w:bookmarkStart w:id="1" w:name="_GoBack"/>
      <w:bookmarkEnd w:id="1"/>
      <w:r w:rsidRPr="000A4766">
        <w:rPr>
          <w:sz w:val="24"/>
          <w:szCs w:val="24"/>
        </w:rPr>
        <w:t>000 рублей.</w:t>
      </w:r>
    </w:p>
    <w:p w:rsidR="008F7D7C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Участники в личном и командном зачетах, занявшие призовые места в видах спорта, награждаются грамотами и ценными призами. Если участник отсутствует на церемонии награждения, ценный приз остается в призовом фонде ИРО «Динамо».</w:t>
      </w:r>
    </w:p>
    <w:p w:rsidR="00133D83" w:rsidRDefault="00133D83" w:rsidP="004E1070">
      <w:pPr>
        <w:ind w:firstLine="709"/>
        <w:jc w:val="both"/>
        <w:rPr>
          <w:sz w:val="24"/>
          <w:szCs w:val="24"/>
        </w:rPr>
      </w:pPr>
    </w:p>
    <w:p w:rsidR="003C63FA" w:rsidRDefault="003C63FA" w:rsidP="004E1070">
      <w:pPr>
        <w:ind w:firstLine="709"/>
        <w:jc w:val="both"/>
        <w:rPr>
          <w:sz w:val="24"/>
          <w:szCs w:val="24"/>
        </w:rPr>
      </w:pPr>
    </w:p>
    <w:p w:rsidR="003C63FA" w:rsidRDefault="003C63FA" w:rsidP="004E1070">
      <w:pPr>
        <w:ind w:firstLine="709"/>
        <w:jc w:val="both"/>
        <w:rPr>
          <w:sz w:val="24"/>
          <w:szCs w:val="24"/>
        </w:rPr>
      </w:pPr>
    </w:p>
    <w:p w:rsidR="003C63FA" w:rsidRPr="004E1070" w:rsidRDefault="003C63FA" w:rsidP="004E1070">
      <w:pPr>
        <w:ind w:firstLine="709"/>
        <w:jc w:val="both"/>
        <w:rPr>
          <w:sz w:val="24"/>
          <w:szCs w:val="24"/>
        </w:rPr>
      </w:pPr>
    </w:p>
    <w:p w:rsidR="008F7D7C" w:rsidRPr="004E1070" w:rsidRDefault="006463FF" w:rsidP="004E1070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lastRenderedPageBreak/>
        <w:t>8</w:t>
      </w:r>
      <w:r w:rsidR="008F7D7C" w:rsidRPr="004E1070">
        <w:rPr>
          <w:b/>
          <w:sz w:val="24"/>
          <w:szCs w:val="24"/>
        </w:rPr>
        <w:t>. ПОРЯДОК ПОДАЧИ ПРОТЕСТОВ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  <w:u w:val="single"/>
        </w:rPr>
      </w:pP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В случае возникновения спорных вопросов, касающихся проведения «Комплексной» спартакиады ИРО «Динамо», в течение 1 (одного) часа после его возникновения, представителем команды, в произвольной форме, подается письменный протест на имя главного судьи соревнований, с изложением конкретного факта, указанием старшего судьи соревнования, свидетелей и причин возникновения спора. Проведение соревнований продолжается.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Протест рассматривается на совместном заседании во главе с главным судьёй соревнований, судейской коллегией, отделом ФМ и </w:t>
      </w:r>
      <w:proofErr w:type="gramStart"/>
      <w:r w:rsidRPr="004E1070">
        <w:rPr>
          <w:sz w:val="24"/>
          <w:szCs w:val="24"/>
        </w:rPr>
        <w:t>СР</w:t>
      </w:r>
      <w:proofErr w:type="gramEnd"/>
      <w:r w:rsidRPr="004E1070">
        <w:rPr>
          <w:sz w:val="24"/>
          <w:szCs w:val="24"/>
        </w:rPr>
        <w:t xml:space="preserve"> и заинтересованными лицами в течение проведения соревнований по данному виду. 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В случае признания подачи протеста </w:t>
      </w:r>
      <w:proofErr w:type="gramStart"/>
      <w:r w:rsidRPr="004E1070">
        <w:rPr>
          <w:sz w:val="24"/>
          <w:szCs w:val="24"/>
        </w:rPr>
        <w:t>правильным</w:t>
      </w:r>
      <w:proofErr w:type="gramEnd"/>
      <w:r w:rsidRPr="004E1070">
        <w:rPr>
          <w:sz w:val="24"/>
          <w:szCs w:val="24"/>
        </w:rPr>
        <w:t>, на команду допустившую нарушение, налагаются санкции вплоть до аннулирования результатов в конкретном виде. Решение по протесту оформляется письменно, вручается заявителю и подшивается к КНД спартакиада ИРО «Динамо» -</w:t>
      </w:r>
      <w:r w:rsidR="0012713B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>20</w:t>
      </w:r>
      <w:r w:rsidR="0012713B" w:rsidRPr="004E1070">
        <w:rPr>
          <w:sz w:val="24"/>
          <w:szCs w:val="24"/>
        </w:rPr>
        <w:t>2</w:t>
      </w:r>
      <w:r w:rsidR="00097D6C">
        <w:rPr>
          <w:sz w:val="24"/>
          <w:szCs w:val="24"/>
        </w:rPr>
        <w:t>5</w:t>
      </w:r>
      <w:r w:rsidRPr="004E1070">
        <w:rPr>
          <w:sz w:val="24"/>
          <w:szCs w:val="24"/>
        </w:rPr>
        <w:t>. Данный факт озвучивается на Президиуме ИРО «Динамо».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</w:rPr>
      </w:pPr>
    </w:p>
    <w:p w:rsidR="008F7D7C" w:rsidRPr="004E1070" w:rsidRDefault="006463FF" w:rsidP="004E1070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9</w:t>
      </w:r>
      <w:r w:rsidR="008F7D7C" w:rsidRPr="004E1070">
        <w:rPr>
          <w:b/>
          <w:sz w:val="24"/>
          <w:szCs w:val="24"/>
        </w:rPr>
        <w:t>. ПОДАЧА ЗАЯВОК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  <w:u w:val="single"/>
        </w:rPr>
      </w:pPr>
    </w:p>
    <w:p w:rsidR="006A5F64" w:rsidRPr="004E1070" w:rsidRDefault="006A5F64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Предварительные заявки на участие необходимо предоставить в отдел ФМ и </w:t>
      </w:r>
      <w:proofErr w:type="gramStart"/>
      <w:r w:rsidRPr="004E1070">
        <w:rPr>
          <w:sz w:val="24"/>
          <w:szCs w:val="24"/>
        </w:rPr>
        <w:t>СР</w:t>
      </w:r>
      <w:proofErr w:type="gramEnd"/>
      <w:r w:rsidRPr="004E1070">
        <w:rPr>
          <w:sz w:val="24"/>
          <w:szCs w:val="24"/>
        </w:rPr>
        <w:t xml:space="preserve"> ИРО «Динамо» не позднее, чем за 3 дня до начала каждого из видов соревнований, по адресу: </w:t>
      </w:r>
      <w:r w:rsidR="009A25B2" w:rsidRPr="004E1070">
        <w:rPr>
          <w:sz w:val="24"/>
          <w:szCs w:val="24"/>
        </w:rPr>
        <w:br/>
      </w:r>
      <w:r w:rsidRPr="004E1070">
        <w:rPr>
          <w:sz w:val="24"/>
          <w:szCs w:val="24"/>
        </w:rPr>
        <w:t>г.</w:t>
      </w:r>
      <w:r w:rsidR="009A25B2" w:rsidRPr="004E1070">
        <w:rPr>
          <w:sz w:val="24"/>
          <w:szCs w:val="24"/>
        </w:rPr>
        <w:t xml:space="preserve"> </w:t>
      </w:r>
      <w:r w:rsidRPr="004E1070">
        <w:rPr>
          <w:sz w:val="24"/>
          <w:szCs w:val="24"/>
        </w:rPr>
        <w:t xml:space="preserve">Иркутск, ул. Баррикад, 42 или по электронной почте </w:t>
      </w:r>
      <w:hyperlink r:id="rId9" w:history="1">
        <w:r w:rsidRPr="004E1070">
          <w:rPr>
            <w:sz w:val="24"/>
            <w:szCs w:val="24"/>
          </w:rPr>
          <w:t>dinamo.irk@mail.ru</w:t>
        </w:r>
      </w:hyperlink>
      <w:r w:rsidRPr="004E1070">
        <w:rPr>
          <w:sz w:val="24"/>
          <w:szCs w:val="24"/>
        </w:rPr>
        <w:t>.</w:t>
      </w:r>
    </w:p>
    <w:p w:rsidR="006A5F64" w:rsidRPr="004E1070" w:rsidRDefault="006A5F64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Заявки на участие в видах спартакиады оформляются согласно, установленной формы (Приложение №1), предоставляются на заседание судейской коллегии, которое проводится за два дня до начала соревнований. </w:t>
      </w:r>
    </w:p>
    <w:p w:rsidR="008F7D7C" w:rsidRPr="004E1070" w:rsidRDefault="008F7D7C" w:rsidP="004E1070">
      <w:pPr>
        <w:pStyle w:val="33"/>
        <w:spacing w:after="0"/>
        <w:ind w:left="0"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Прибывшие на соревнования участники обязаны предоставить:</w:t>
      </w:r>
    </w:p>
    <w:p w:rsidR="008F7D7C" w:rsidRPr="004E1070" w:rsidRDefault="009A25B2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- </w:t>
      </w:r>
      <w:r w:rsidR="008F7D7C" w:rsidRPr="004E1070">
        <w:rPr>
          <w:sz w:val="24"/>
          <w:szCs w:val="24"/>
        </w:rPr>
        <w:t xml:space="preserve">служебное удостоверение сотрудника правоохранительных органов Иркутской области или федерального государственного гражданского служащего; </w:t>
      </w:r>
    </w:p>
    <w:p w:rsidR="008F7D7C" w:rsidRPr="004E1070" w:rsidRDefault="009A25B2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- </w:t>
      </w:r>
      <w:r w:rsidR="008F7D7C" w:rsidRPr="004E1070">
        <w:rPr>
          <w:sz w:val="24"/>
          <w:szCs w:val="24"/>
        </w:rPr>
        <w:t xml:space="preserve">паспорт гражданина Российской Федерации; </w:t>
      </w:r>
    </w:p>
    <w:p w:rsidR="00425F84" w:rsidRPr="004E1070" w:rsidRDefault="009A25B2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- ч</w:t>
      </w:r>
      <w:r w:rsidR="00EF3E58" w:rsidRPr="004E1070">
        <w:rPr>
          <w:sz w:val="24"/>
          <w:szCs w:val="24"/>
        </w:rPr>
        <w:t>ленский билет Общества «Д</w:t>
      </w:r>
      <w:r w:rsidR="008F7D7C" w:rsidRPr="004E1070">
        <w:rPr>
          <w:sz w:val="24"/>
          <w:szCs w:val="24"/>
        </w:rPr>
        <w:t>инамо</w:t>
      </w:r>
      <w:r w:rsidR="00EF3E58" w:rsidRPr="004E1070">
        <w:rPr>
          <w:sz w:val="24"/>
          <w:szCs w:val="24"/>
        </w:rPr>
        <w:t>»</w:t>
      </w:r>
      <w:r w:rsidR="00425F84" w:rsidRPr="004E1070">
        <w:rPr>
          <w:sz w:val="24"/>
          <w:szCs w:val="24"/>
        </w:rPr>
        <w:t xml:space="preserve">. </w:t>
      </w:r>
    </w:p>
    <w:p w:rsidR="00425F84" w:rsidRPr="004E1070" w:rsidRDefault="00425F84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При прохождении комиссии по допуску участников</w:t>
      </w:r>
      <w:r w:rsidR="000F3FA3" w:rsidRPr="004E1070">
        <w:rPr>
          <w:sz w:val="24"/>
          <w:szCs w:val="24"/>
        </w:rPr>
        <w:t>,</w:t>
      </w:r>
      <w:r w:rsidRPr="004E1070">
        <w:rPr>
          <w:sz w:val="24"/>
          <w:szCs w:val="24"/>
        </w:rPr>
        <w:t xml:space="preserve"> представитель команды обязан иметь опрятный внешний вид и форменное обмундирование в соответствии с требованиями настоящего Положения.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>Отсутствие или неправильное оформление одного из перечисленных документов лишает спортсмена права на участие в соревнованиях.</w:t>
      </w:r>
    </w:p>
    <w:p w:rsidR="008F7D7C" w:rsidRPr="004E1070" w:rsidRDefault="008F7D7C" w:rsidP="004E1070">
      <w:pPr>
        <w:ind w:firstLine="709"/>
        <w:jc w:val="both"/>
        <w:rPr>
          <w:sz w:val="24"/>
          <w:szCs w:val="24"/>
        </w:rPr>
      </w:pPr>
    </w:p>
    <w:p w:rsidR="008F7D7C" w:rsidRPr="004E1070" w:rsidRDefault="00F352FC" w:rsidP="004E1070">
      <w:pPr>
        <w:jc w:val="center"/>
        <w:rPr>
          <w:b/>
          <w:sz w:val="24"/>
          <w:szCs w:val="24"/>
        </w:rPr>
      </w:pPr>
      <w:r w:rsidRPr="004E1070">
        <w:rPr>
          <w:b/>
          <w:sz w:val="24"/>
          <w:szCs w:val="24"/>
        </w:rPr>
        <w:t>10</w:t>
      </w:r>
      <w:r w:rsidR="008F7D7C" w:rsidRPr="004E1070">
        <w:rPr>
          <w:b/>
          <w:sz w:val="24"/>
          <w:szCs w:val="24"/>
        </w:rPr>
        <w:t>. СТРАХОВАНИЕ УЧАСТНИКОВ</w:t>
      </w:r>
    </w:p>
    <w:p w:rsidR="008F7D7C" w:rsidRPr="004E1070" w:rsidRDefault="008F7D7C" w:rsidP="004E1070">
      <w:pPr>
        <w:ind w:firstLine="709"/>
        <w:jc w:val="both"/>
        <w:rPr>
          <w:b/>
          <w:sz w:val="24"/>
          <w:szCs w:val="24"/>
        </w:rPr>
      </w:pPr>
    </w:p>
    <w:p w:rsidR="009A25B2" w:rsidRPr="004E1070" w:rsidRDefault="008F7D7C" w:rsidP="004E1070">
      <w:pPr>
        <w:ind w:firstLine="709"/>
        <w:jc w:val="both"/>
        <w:rPr>
          <w:sz w:val="24"/>
          <w:szCs w:val="24"/>
        </w:rPr>
      </w:pPr>
      <w:r w:rsidRPr="004E1070">
        <w:rPr>
          <w:sz w:val="24"/>
          <w:szCs w:val="24"/>
        </w:rPr>
        <w:t xml:space="preserve">Государственное страхование участников соревнований – сотрудников и военнослужащих осуществляется в ведомствах в установленном порядке. Участие в соревнованиях федеральных государственных гражданских служащих (гражданских специалистов) и других гражданских лиц – членов </w:t>
      </w:r>
      <w:r w:rsidR="00EF3E58" w:rsidRPr="004E1070">
        <w:rPr>
          <w:sz w:val="24"/>
          <w:szCs w:val="24"/>
        </w:rPr>
        <w:t>ИРО</w:t>
      </w:r>
      <w:r w:rsidRPr="004E1070">
        <w:rPr>
          <w:sz w:val="24"/>
          <w:szCs w:val="24"/>
        </w:rPr>
        <w:t xml:space="preserve"> «Динамо» осуществляется только при наличии оригинала договора о страховании жизни и здоровья от несчастных случаев при занятиях спортом.</w:t>
      </w:r>
    </w:p>
    <w:p w:rsidR="004E1070" w:rsidRDefault="004E1070" w:rsidP="00984BA4">
      <w:pPr>
        <w:jc w:val="both"/>
        <w:rPr>
          <w:sz w:val="24"/>
          <w:szCs w:val="24"/>
        </w:rPr>
      </w:pPr>
    </w:p>
    <w:p w:rsidR="00D94EE9" w:rsidRPr="004E1070" w:rsidRDefault="00D94EE9" w:rsidP="00984BA4">
      <w:pPr>
        <w:pStyle w:val="a3"/>
        <w:rPr>
          <w:sz w:val="24"/>
          <w:szCs w:val="24"/>
          <w:u w:val="single"/>
        </w:rPr>
      </w:pPr>
    </w:p>
    <w:p w:rsidR="00984BA4" w:rsidRDefault="00984BA4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734DBA" w:rsidRDefault="00734DBA" w:rsidP="00984BA4">
      <w:pPr>
        <w:pStyle w:val="a3"/>
        <w:rPr>
          <w:sz w:val="24"/>
          <w:szCs w:val="24"/>
        </w:rPr>
      </w:pPr>
    </w:p>
    <w:p w:rsidR="008F7D7C" w:rsidRDefault="00322304" w:rsidP="006012AD">
      <w:pPr>
        <w:ind w:left="5954" w:right="2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F7D7C" w:rsidRPr="003108FE">
        <w:rPr>
          <w:sz w:val="24"/>
          <w:szCs w:val="24"/>
        </w:rPr>
        <w:t>риложение</w:t>
      </w:r>
      <w:r w:rsidR="00A20184">
        <w:rPr>
          <w:sz w:val="24"/>
          <w:szCs w:val="24"/>
        </w:rPr>
        <w:t xml:space="preserve"> </w:t>
      </w:r>
      <w:r w:rsidR="008F7D7C" w:rsidRPr="003108FE">
        <w:rPr>
          <w:sz w:val="24"/>
          <w:szCs w:val="24"/>
        </w:rPr>
        <w:t>№</w:t>
      </w:r>
      <w:r w:rsidR="00A20184">
        <w:rPr>
          <w:sz w:val="24"/>
          <w:szCs w:val="24"/>
        </w:rPr>
        <w:t xml:space="preserve"> </w:t>
      </w:r>
      <w:r w:rsidR="008F7D7C" w:rsidRPr="003108FE">
        <w:rPr>
          <w:sz w:val="24"/>
          <w:szCs w:val="24"/>
        </w:rPr>
        <w:t>1</w:t>
      </w: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t xml:space="preserve">В главную судейскую коллегию </w:t>
      </w: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t>на участие в областных соревнованиях</w:t>
      </w: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t>по _____________________________,</w:t>
      </w:r>
    </w:p>
    <w:p w:rsidR="008F7D7C" w:rsidRDefault="00487264" w:rsidP="00F6479D">
      <w:pPr>
        <w:ind w:left="595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(вид спорта)</w:t>
      </w:r>
      <w:r w:rsidR="008F7D7C" w:rsidRPr="00AB403A">
        <w:rPr>
          <w:color w:val="FFFFFF"/>
          <w:sz w:val="16"/>
          <w:szCs w:val="16"/>
        </w:rPr>
        <w:t>.</w:t>
      </w:r>
    </w:p>
    <w:p w:rsidR="008F7D7C" w:rsidRDefault="008F7D7C" w:rsidP="00F6479D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«Комплексной» спартакиады </w:t>
      </w:r>
    </w:p>
    <w:p w:rsidR="008F7D7C" w:rsidRDefault="008F7D7C" w:rsidP="00F6479D">
      <w:pPr>
        <w:ind w:left="5954"/>
        <w:rPr>
          <w:sz w:val="24"/>
          <w:szCs w:val="24"/>
        </w:rPr>
      </w:pPr>
      <w:r>
        <w:rPr>
          <w:sz w:val="24"/>
          <w:szCs w:val="24"/>
        </w:rPr>
        <w:t>ИРО «Динамо» -</w:t>
      </w:r>
      <w:r w:rsidR="000F3FA3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1C60F0">
        <w:rPr>
          <w:sz w:val="24"/>
          <w:szCs w:val="24"/>
        </w:rPr>
        <w:t>2</w:t>
      </w:r>
      <w:r w:rsidR="00734DBA">
        <w:rPr>
          <w:sz w:val="24"/>
          <w:szCs w:val="24"/>
        </w:rPr>
        <w:t>6</w:t>
      </w:r>
    </w:p>
    <w:p w:rsidR="008F7D7C" w:rsidRDefault="008F7D7C" w:rsidP="00F6479D">
      <w:pPr>
        <w:ind w:left="5954"/>
        <w:rPr>
          <w:sz w:val="24"/>
          <w:szCs w:val="24"/>
        </w:rPr>
      </w:pPr>
      <w:r>
        <w:rPr>
          <w:sz w:val="24"/>
          <w:szCs w:val="24"/>
        </w:rPr>
        <w:t>от команды КФК</w:t>
      </w:r>
      <w:proofErr w:type="gramStart"/>
      <w:r>
        <w:rPr>
          <w:sz w:val="24"/>
          <w:szCs w:val="24"/>
        </w:rPr>
        <w:t xml:space="preserve"> №____ (_______________</w:t>
      </w:r>
      <w:r w:rsidR="00487264">
        <w:rPr>
          <w:sz w:val="24"/>
          <w:szCs w:val="24"/>
        </w:rPr>
        <w:t>_____</w:t>
      </w:r>
      <w:r>
        <w:rPr>
          <w:sz w:val="24"/>
          <w:szCs w:val="24"/>
        </w:rPr>
        <w:t>_)</w:t>
      </w:r>
      <w:proofErr w:type="gramEnd"/>
    </w:p>
    <w:p w:rsidR="008F7D7C" w:rsidRDefault="008F7D7C" w:rsidP="009D4A79">
      <w:pPr>
        <w:jc w:val="center"/>
        <w:rPr>
          <w:sz w:val="40"/>
          <w:szCs w:val="40"/>
        </w:rPr>
      </w:pPr>
    </w:p>
    <w:p w:rsidR="008F7D7C" w:rsidRPr="003108FE" w:rsidRDefault="008F7D7C" w:rsidP="009D4A79">
      <w:pPr>
        <w:jc w:val="center"/>
        <w:rPr>
          <w:sz w:val="24"/>
          <w:szCs w:val="24"/>
        </w:rPr>
      </w:pPr>
    </w:p>
    <w:p w:rsidR="008F7D7C" w:rsidRPr="006A7FFE" w:rsidRDefault="008F7D7C" w:rsidP="009D4A79">
      <w:pPr>
        <w:jc w:val="center"/>
        <w:rPr>
          <w:sz w:val="24"/>
          <w:szCs w:val="24"/>
        </w:rPr>
      </w:pPr>
      <w:r w:rsidRPr="000559C7">
        <w:rPr>
          <w:b/>
          <w:sz w:val="40"/>
          <w:szCs w:val="40"/>
        </w:rPr>
        <w:t>Заявка</w:t>
      </w:r>
    </w:p>
    <w:p w:rsidR="008F7D7C" w:rsidRDefault="008F7D7C" w:rsidP="009D4A79">
      <w:pPr>
        <w:jc w:val="center"/>
        <w:rPr>
          <w:b/>
          <w:sz w:val="28"/>
          <w:szCs w:val="28"/>
        </w:rPr>
      </w:pPr>
    </w:p>
    <w:p w:rsidR="008F7D7C" w:rsidRPr="00AB403A" w:rsidRDefault="008F7D7C" w:rsidP="009D4A79">
      <w:pPr>
        <w:jc w:val="center"/>
        <w:rPr>
          <w:b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276"/>
        <w:gridCol w:w="1559"/>
        <w:gridCol w:w="1559"/>
        <w:gridCol w:w="1843"/>
        <w:gridCol w:w="1417"/>
        <w:gridCol w:w="1276"/>
      </w:tblGrid>
      <w:tr w:rsidR="00487264" w:rsidRPr="00487264" w:rsidTr="00487264">
        <w:trPr>
          <w:trHeight w:val="587"/>
        </w:trPr>
        <w:tc>
          <w:tcPr>
            <w:tcW w:w="42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№</w:t>
            </w:r>
          </w:p>
        </w:tc>
        <w:tc>
          <w:tcPr>
            <w:tcW w:w="992" w:type="dxa"/>
          </w:tcPr>
          <w:p w:rsidR="000F3FA3" w:rsidRPr="00A56F17" w:rsidRDefault="000F3FA3" w:rsidP="000B7B47">
            <w:pPr>
              <w:jc w:val="center"/>
              <w:rPr>
                <w:sz w:val="22"/>
                <w:szCs w:val="22"/>
              </w:rPr>
            </w:pPr>
            <w:r w:rsidRPr="00A56F17">
              <w:rPr>
                <w:sz w:val="22"/>
                <w:szCs w:val="22"/>
              </w:rPr>
              <w:t>Звание</w:t>
            </w:r>
          </w:p>
          <w:p w:rsidR="000F3FA3" w:rsidRPr="00A56F17" w:rsidRDefault="000F3FA3" w:rsidP="001C60F0">
            <w:pPr>
              <w:ind w:left="-22" w:right="-93"/>
              <w:jc w:val="center"/>
              <w:rPr>
                <w:sz w:val="22"/>
                <w:szCs w:val="22"/>
              </w:rPr>
            </w:pPr>
            <w:r w:rsidRPr="00A56F1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76" w:type="dxa"/>
          </w:tcPr>
          <w:p w:rsidR="000F3FA3" w:rsidRPr="00A56F17" w:rsidRDefault="000F3FA3" w:rsidP="000B7B47">
            <w:pPr>
              <w:jc w:val="center"/>
              <w:rPr>
                <w:sz w:val="22"/>
                <w:szCs w:val="22"/>
              </w:rPr>
            </w:pPr>
            <w:r w:rsidRPr="00A56F17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</w:tcPr>
          <w:p w:rsidR="000F3FA3" w:rsidRPr="00487264" w:rsidRDefault="000F3FA3" w:rsidP="000B7B47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Фамилия, имя, отчество</w:t>
            </w:r>
          </w:p>
          <w:p w:rsidR="000F3FA3" w:rsidRPr="00487264" w:rsidRDefault="000F3FA3" w:rsidP="000B7B47">
            <w:pPr>
              <w:jc w:val="center"/>
              <w:rPr>
                <w:sz w:val="22"/>
                <w:szCs w:val="22"/>
                <w:lang w:val="en-US"/>
              </w:rPr>
            </w:pPr>
            <w:r w:rsidRPr="00487264">
              <w:rPr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</w:tcPr>
          <w:p w:rsidR="000F3FA3" w:rsidRPr="00487264" w:rsidRDefault="000F3FA3" w:rsidP="006B1167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1843" w:type="dxa"/>
          </w:tcPr>
          <w:p w:rsidR="000F3FA3" w:rsidRPr="00487264" w:rsidRDefault="000F3FA3" w:rsidP="000F3FA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Возрастная группа, полных лет</w:t>
            </w: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Спортивный разряд</w:t>
            </w:r>
          </w:p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(звание)</w:t>
            </w:r>
          </w:p>
        </w:tc>
        <w:tc>
          <w:tcPr>
            <w:tcW w:w="1276" w:type="dxa"/>
          </w:tcPr>
          <w:p w:rsidR="000F3FA3" w:rsidRPr="00487264" w:rsidRDefault="000F3FA3" w:rsidP="005D183F">
            <w:pPr>
              <w:ind w:left="-73" w:right="-108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Отметка о допуске подпись и печать врача</w:t>
            </w: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110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  <w:tr w:rsidR="00487264" w:rsidRPr="00487264" w:rsidTr="00487264">
        <w:trPr>
          <w:trHeight w:val="287"/>
        </w:trPr>
        <w:tc>
          <w:tcPr>
            <w:tcW w:w="426" w:type="dxa"/>
          </w:tcPr>
          <w:p w:rsidR="000F3FA3" w:rsidRPr="00487264" w:rsidRDefault="000F3FA3" w:rsidP="005D183F">
            <w:pPr>
              <w:ind w:left="-142"/>
              <w:jc w:val="center"/>
              <w:rPr>
                <w:sz w:val="22"/>
                <w:szCs w:val="22"/>
              </w:rPr>
            </w:pPr>
            <w:r w:rsidRPr="0048726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3FA3" w:rsidRPr="00487264" w:rsidRDefault="000F3FA3" w:rsidP="008761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7D7C" w:rsidRDefault="008F7D7C" w:rsidP="009D4A79">
      <w:pPr>
        <w:jc w:val="both"/>
        <w:rPr>
          <w:sz w:val="24"/>
          <w:szCs w:val="24"/>
        </w:rPr>
      </w:pPr>
    </w:p>
    <w:p w:rsidR="008F7D7C" w:rsidRPr="00487264" w:rsidRDefault="008F7D7C" w:rsidP="00487264">
      <w:pPr>
        <w:jc w:val="both"/>
        <w:rPr>
          <w:sz w:val="24"/>
          <w:szCs w:val="24"/>
        </w:rPr>
      </w:pP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>Врач:_________________________________________________/________________/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 xml:space="preserve">                                                        Ф.И.О.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>Представитель: ________________________________________/________________/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 xml:space="preserve">                                                        Ф.И.О.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>Руководитель КФК _____________________________________/________________/</w:t>
      </w:r>
    </w:p>
    <w:p w:rsidR="00487264" w:rsidRPr="00487264" w:rsidRDefault="00487264" w:rsidP="00487264">
      <w:pPr>
        <w:jc w:val="both"/>
        <w:rPr>
          <w:sz w:val="24"/>
          <w:szCs w:val="24"/>
        </w:rPr>
      </w:pPr>
      <w:r w:rsidRPr="00487264">
        <w:rPr>
          <w:sz w:val="24"/>
          <w:szCs w:val="24"/>
        </w:rPr>
        <w:t xml:space="preserve">                                                        Ф.И.О.</w:t>
      </w:r>
    </w:p>
    <w:p w:rsidR="00487264" w:rsidRPr="00487264" w:rsidRDefault="00487264" w:rsidP="00487264">
      <w:pPr>
        <w:widowControl w:val="0"/>
        <w:tabs>
          <w:tab w:val="center" w:pos="6740"/>
        </w:tabs>
        <w:jc w:val="both"/>
        <w:rPr>
          <w:b/>
          <w:sz w:val="24"/>
          <w:szCs w:val="24"/>
        </w:rPr>
      </w:pPr>
    </w:p>
    <w:p w:rsidR="00487264" w:rsidRPr="00487264" w:rsidRDefault="00487264" w:rsidP="00487264">
      <w:pPr>
        <w:widowControl w:val="0"/>
        <w:tabs>
          <w:tab w:val="center" w:pos="6740"/>
        </w:tabs>
        <w:jc w:val="both"/>
        <w:rPr>
          <w:b/>
          <w:sz w:val="24"/>
          <w:szCs w:val="24"/>
        </w:rPr>
      </w:pPr>
    </w:p>
    <w:p w:rsidR="00487264" w:rsidRPr="00487264" w:rsidRDefault="00487264" w:rsidP="00487264">
      <w:pPr>
        <w:widowControl w:val="0"/>
        <w:tabs>
          <w:tab w:val="center" w:pos="6740"/>
        </w:tabs>
        <w:jc w:val="both"/>
        <w:rPr>
          <w:sz w:val="24"/>
          <w:szCs w:val="24"/>
        </w:rPr>
      </w:pPr>
      <w:r w:rsidRPr="00487264">
        <w:rPr>
          <w:sz w:val="24"/>
          <w:szCs w:val="24"/>
        </w:rPr>
        <w:t>гербовая печать</w:t>
      </w:r>
    </w:p>
    <w:p w:rsidR="008F7D7C" w:rsidRPr="00487264" w:rsidRDefault="008F7D7C" w:rsidP="00487264">
      <w:pPr>
        <w:widowControl w:val="0"/>
        <w:tabs>
          <w:tab w:val="center" w:pos="6740"/>
        </w:tabs>
        <w:jc w:val="both"/>
        <w:rPr>
          <w:b/>
          <w:sz w:val="24"/>
          <w:szCs w:val="24"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  <w:sz w:val="24"/>
          <w:szCs w:val="24"/>
        </w:rPr>
      </w:pPr>
    </w:p>
    <w:p w:rsidR="00487264" w:rsidRDefault="00487264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0B25F0" w:rsidRDefault="000B25F0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EB1C52" w:rsidRDefault="00EB1C52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EB1C52" w:rsidRDefault="00EB1C52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EB1C52" w:rsidRDefault="00EB1C52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0B25F0" w:rsidRDefault="000B25F0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0B25F0" w:rsidRDefault="000B25F0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734DBA" w:rsidRDefault="00734DBA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734DBA" w:rsidRDefault="00734DBA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8F7D7C" w:rsidRDefault="008F7D7C" w:rsidP="00FC7240">
      <w:pPr>
        <w:ind w:firstLine="709"/>
        <w:jc w:val="right"/>
        <w:rPr>
          <w:noProof/>
          <w:sz w:val="24"/>
          <w:szCs w:val="24"/>
        </w:rPr>
      </w:pPr>
      <w:r w:rsidRPr="005B2935">
        <w:rPr>
          <w:sz w:val="24"/>
          <w:szCs w:val="24"/>
        </w:rPr>
        <w:lastRenderedPageBreak/>
        <w:t>Приложение</w:t>
      </w:r>
      <w:r>
        <w:rPr>
          <w:noProof/>
          <w:sz w:val="24"/>
          <w:szCs w:val="24"/>
        </w:rPr>
        <w:t xml:space="preserve"> № </w:t>
      </w:r>
      <w:r w:rsidR="00F352FC">
        <w:rPr>
          <w:noProof/>
          <w:sz w:val="24"/>
          <w:szCs w:val="24"/>
        </w:rPr>
        <w:t>2</w:t>
      </w:r>
    </w:p>
    <w:p w:rsidR="008F7D7C" w:rsidRPr="00FC7240" w:rsidRDefault="008F7D7C" w:rsidP="00BD4DF7">
      <w:pPr>
        <w:suppressAutoHyphens/>
        <w:jc w:val="center"/>
        <w:rPr>
          <w:noProof/>
          <w:sz w:val="23"/>
          <w:szCs w:val="23"/>
        </w:rPr>
      </w:pPr>
      <w:r w:rsidRPr="00FC7240">
        <w:rPr>
          <w:noProof/>
          <w:sz w:val="23"/>
          <w:szCs w:val="23"/>
        </w:rPr>
        <w:t>ПАМЯТКА</w:t>
      </w:r>
    </w:p>
    <w:p w:rsidR="008F7D7C" w:rsidRPr="00FC7240" w:rsidRDefault="008F7D7C" w:rsidP="00BD4DF7">
      <w:pPr>
        <w:widowControl w:val="0"/>
        <w:jc w:val="center"/>
        <w:rPr>
          <w:b/>
          <w:sz w:val="23"/>
          <w:szCs w:val="23"/>
        </w:rPr>
      </w:pPr>
      <w:r w:rsidRPr="00FC7240">
        <w:rPr>
          <w:b/>
          <w:sz w:val="23"/>
          <w:szCs w:val="23"/>
        </w:rPr>
        <w:t xml:space="preserve">о проведении соревнований по стрельбе из боевого ручного стрелкового оружия </w:t>
      </w:r>
    </w:p>
    <w:p w:rsidR="008F7D7C" w:rsidRPr="00FC7240" w:rsidRDefault="008F7D7C" w:rsidP="00BD4DF7">
      <w:pPr>
        <w:widowControl w:val="0"/>
        <w:jc w:val="center"/>
        <w:rPr>
          <w:b/>
          <w:sz w:val="23"/>
          <w:szCs w:val="23"/>
        </w:rPr>
      </w:pPr>
      <w:r w:rsidRPr="00FC7240">
        <w:rPr>
          <w:b/>
          <w:sz w:val="23"/>
          <w:szCs w:val="23"/>
        </w:rPr>
        <w:t xml:space="preserve">и </w:t>
      </w:r>
      <w:r w:rsidR="00097D6C">
        <w:rPr>
          <w:b/>
          <w:sz w:val="23"/>
          <w:szCs w:val="23"/>
        </w:rPr>
        <w:t>служебного</w:t>
      </w:r>
      <w:r w:rsidRPr="00FC7240">
        <w:rPr>
          <w:b/>
          <w:sz w:val="23"/>
          <w:szCs w:val="23"/>
        </w:rPr>
        <w:t xml:space="preserve"> двоеборья</w:t>
      </w:r>
    </w:p>
    <w:p w:rsidR="008F7D7C" w:rsidRPr="00FC7240" w:rsidRDefault="008F7D7C" w:rsidP="00BD4DF7">
      <w:pPr>
        <w:widowControl w:val="0"/>
        <w:jc w:val="center"/>
        <w:rPr>
          <w:sz w:val="23"/>
          <w:szCs w:val="23"/>
          <w:u w:val="single"/>
        </w:rPr>
      </w:pPr>
      <w:r w:rsidRPr="00FC7240">
        <w:rPr>
          <w:sz w:val="23"/>
          <w:szCs w:val="23"/>
          <w:u w:val="single"/>
        </w:rPr>
        <w:t>Порядок выполнения упражнений из пистолета</w:t>
      </w:r>
    </w:p>
    <w:p w:rsidR="008F7D7C" w:rsidRPr="00FC7240" w:rsidRDefault="008F7D7C" w:rsidP="00BD4DF7">
      <w:pPr>
        <w:widowControl w:val="0"/>
        <w:ind w:firstLine="709"/>
        <w:jc w:val="both"/>
        <w:rPr>
          <w:b/>
          <w:sz w:val="23"/>
          <w:szCs w:val="23"/>
        </w:rPr>
      </w:pPr>
      <w:r w:rsidRPr="00FC7240">
        <w:rPr>
          <w:b/>
          <w:sz w:val="23"/>
          <w:szCs w:val="23"/>
        </w:rPr>
        <w:t>Упражнение ПБ-8</w:t>
      </w:r>
    </w:p>
    <w:p w:rsidR="009E46A0" w:rsidRPr="009E46A0" w:rsidRDefault="009E46A0" w:rsidP="00BD4DF7">
      <w:pPr>
        <w:tabs>
          <w:tab w:val="left" w:pos="9700"/>
        </w:tabs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Стрельба скоростная с переносом огня по фронту после перемещения.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Цель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мишень № 1 (</w:t>
      </w:r>
      <w:proofErr w:type="spellStart"/>
      <w:r w:rsidRPr="009E46A0">
        <w:rPr>
          <w:sz w:val="24"/>
          <w:szCs w:val="24"/>
        </w:rPr>
        <w:t>интерпол</w:t>
      </w:r>
      <w:proofErr w:type="spellEnd"/>
      <w:r w:rsidRPr="009E46A0">
        <w:rPr>
          <w:sz w:val="24"/>
          <w:szCs w:val="24"/>
        </w:rPr>
        <w:t>) - 4 шт., установленн</w:t>
      </w:r>
      <w:r w:rsidR="000B25F0">
        <w:rPr>
          <w:sz w:val="24"/>
          <w:szCs w:val="24"/>
        </w:rPr>
        <w:t>ая</w:t>
      </w:r>
      <w:r w:rsidRPr="009E46A0">
        <w:rPr>
          <w:sz w:val="24"/>
          <w:szCs w:val="24"/>
        </w:rPr>
        <w:t xml:space="preserve"> на мишенной установке. Расстояние между центрами мишеней: 1 и 2, 3 и 4 </w:t>
      </w:r>
      <w:r w:rsidRPr="009E46A0">
        <w:rPr>
          <w:sz w:val="24"/>
          <w:szCs w:val="24"/>
        </w:rPr>
        <w:sym w:font="Symbol" w:char="F02D"/>
      </w:r>
      <w:r w:rsidRPr="009E46A0">
        <w:rPr>
          <w:sz w:val="24"/>
          <w:szCs w:val="24"/>
        </w:rPr>
        <w:t xml:space="preserve"> 75 ± 1,0 см; 2 и 3 - 150 ± 1,0 см. 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Расстояние до цели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25 м. </w:t>
      </w:r>
    </w:p>
    <w:p w:rsidR="009E46A0" w:rsidRPr="009E46A0" w:rsidRDefault="00C345EA" w:rsidP="00BD4DF7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Исходный рубеж -</w:t>
      </w:r>
      <w:r w:rsidR="009E46A0" w:rsidRPr="009E46A0">
        <w:rPr>
          <w:sz w:val="24"/>
          <w:szCs w:val="24"/>
        </w:rPr>
        <w:t xml:space="preserve"> 45 м.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Время на подготовку каждой серии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по 1 мин.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Время на выполнение каждой серии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по 20 сек.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Количество зачетных выстрелов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16 шт. (2 серии по 8 выстрелов, по два выстрела в каждую мишень).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Положение для стрельбы </w:t>
      </w:r>
      <w:r w:rsidR="00C345EA">
        <w:rPr>
          <w:sz w:val="24"/>
          <w:szCs w:val="24"/>
        </w:rPr>
        <w:t>-</w:t>
      </w:r>
      <w:r w:rsidRPr="009E46A0">
        <w:rPr>
          <w:sz w:val="24"/>
          <w:szCs w:val="24"/>
        </w:rPr>
        <w:t xml:space="preserve"> стоя.</w:t>
      </w:r>
    </w:p>
    <w:p w:rsidR="009E46A0" w:rsidRPr="009E46A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9E46A0">
        <w:rPr>
          <w:sz w:val="24"/>
          <w:szCs w:val="24"/>
        </w:rPr>
        <w:t>Показ результата и заклейка пробоин осуществляется после каждой серии.</w:t>
      </w:r>
      <w:r w:rsidR="00193082" w:rsidRPr="00193082">
        <w:rPr>
          <w:sz w:val="24"/>
          <w:szCs w:val="24"/>
        </w:rPr>
        <w:t xml:space="preserve"> </w:t>
      </w:r>
      <w:r w:rsidR="00193082" w:rsidRPr="00E134B5">
        <w:rPr>
          <w:sz w:val="24"/>
          <w:szCs w:val="24"/>
        </w:rPr>
        <w:t>Форма одежды участников по стрельбе из боевого ручного стрелкового оружия - патрульно-постовая.</w:t>
      </w:r>
    </w:p>
    <w:p w:rsidR="009E46A0" w:rsidRPr="008F16AE" w:rsidRDefault="009E46A0" w:rsidP="00BD4DF7">
      <w:pPr>
        <w:suppressAutoHyphens/>
        <w:ind w:firstLine="709"/>
        <w:jc w:val="both"/>
        <w:rPr>
          <w:sz w:val="28"/>
          <w:szCs w:val="24"/>
        </w:rPr>
      </w:pPr>
      <w:r w:rsidRPr="009E46A0">
        <w:rPr>
          <w:sz w:val="24"/>
          <w:szCs w:val="24"/>
        </w:rPr>
        <w:t>Обе серии стрельбы выполняются одинаково.</w:t>
      </w:r>
      <w:r w:rsidR="005F23A0" w:rsidRPr="005F23A0">
        <w:rPr>
          <w:sz w:val="24"/>
          <w:szCs w:val="24"/>
        </w:rPr>
        <w:t xml:space="preserve"> </w:t>
      </w:r>
      <w:r w:rsidRPr="009E46A0">
        <w:rPr>
          <w:sz w:val="24"/>
          <w:szCs w:val="24"/>
        </w:rPr>
        <w:t>Порядок выполнения упражнения: на исходном рубеже секторный судья линии огня подает команды: «Снарядить магазины восьмью патронами», «Вставить магазин в рукоятку пистолета</w:t>
      </w:r>
      <w:r w:rsidR="000B25F0">
        <w:rPr>
          <w:sz w:val="24"/>
          <w:szCs w:val="24"/>
        </w:rPr>
        <w:t>»,</w:t>
      </w:r>
      <w:r w:rsidRPr="009E46A0">
        <w:rPr>
          <w:sz w:val="24"/>
          <w:szCs w:val="24"/>
        </w:rPr>
        <w:t xml:space="preserve"> </w:t>
      </w:r>
      <w:r w:rsidR="000B25F0">
        <w:rPr>
          <w:sz w:val="24"/>
          <w:szCs w:val="24"/>
        </w:rPr>
        <w:t>«</w:t>
      </w:r>
      <w:r w:rsidRPr="009E46A0">
        <w:rPr>
          <w:sz w:val="24"/>
          <w:szCs w:val="24"/>
        </w:rPr>
        <w:t>О готовности доложить». Спортсмен, снарядив магазины, один вставляет в основание рукоятки пистолета, предварительно поставленного на предохранитель, не вынимая пистолет из кобуры, застегивает ее (если кобура имеет застежку) и докладывает о готовности. После разворота мишеней в положение на лицо или команды старшего судьи линии огня «Вперед!» (сигнала таймера, отмашка красным флагом) спортсмен бегом выдвигается на огневой рубеж (25 м), где извлекает пистолет из кобуры, досылает патрон в патронник и производит восемь выстрелов, по два в каждую мишень. После каждой серии выстрелов или по истечении времени, отведенного на выполнение серии, старший судья линии огня подает команды «Стоп!», «Разряжай!», «Оружие к осмотру!», «Осмотрено!», «Убрать пистолет!»</w:t>
      </w:r>
      <w:r w:rsidRPr="008F16AE">
        <w:rPr>
          <w:sz w:val="28"/>
          <w:szCs w:val="24"/>
        </w:rPr>
        <w:t>.</w:t>
      </w:r>
    </w:p>
    <w:p w:rsidR="009E46A0" w:rsidRPr="0002496E" w:rsidRDefault="009E46A0" w:rsidP="009E46A0">
      <w:pPr>
        <w:suppressAutoHyphens/>
        <w:jc w:val="both"/>
        <w:rPr>
          <w:sz w:val="22"/>
          <w:szCs w:val="24"/>
        </w:rPr>
      </w:pPr>
    </w:p>
    <w:p w:rsidR="009E46A0" w:rsidRPr="002A66B0" w:rsidRDefault="009E46A0" w:rsidP="009E46A0">
      <w:pPr>
        <w:suppressAutoHyphens/>
        <w:ind w:left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53710" cy="2928620"/>
            <wp:effectExtent l="0" t="0" r="8890" b="5080"/>
            <wp:docPr id="2" name="Рисунок 2" descr="ПБ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Б-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A0" w:rsidRPr="002A66B0" w:rsidRDefault="009E46A0" w:rsidP="009E46A0">
      <w:pPr>
        <w:suppressAutoHyphens/>
        <w:jc w:val="center"/>
        <w:rPr>
          <w:sz w:val="24"/>
          <w:szCs w:val="24"/>
        </w:rPr>
      </w:pPr>
    </w:p>
    <w:p w:rsidR="009E46A0" w:rsidRDefault="009E46A0" w:rsidP="009E46A0">
      <w:pPr>
        <w:suppressAutoHyphens/>
        <w:jc w:val="center"/>
        <w:rPr>
          <w:sz w:val="24"/>
          <w:szCs w:val="24"/>
        </w:rPr>
      </w:pPr>
      <w:r w:rsidRPr="002A66B0">
        <w:rPr>
          <w:sz w:val="24"/>
          <w:szCs w:val="24"/>
        </w:rPr>
        <w:t>Рис. 4. Расположение мишеней</w:t>
      </w:r>
    </w:p>
    <w:p w:rsidR="009E46A0" w:rsidRPr="002A66B0" w:rsidRDefault="009E46A0" w:rsidP="00BD4DF7">
      <w:pPr>
        <w:suppressAutoHyphens/>
        <w:ind w:firstLine="709"/>
        <w:jc w:val="both"/>
        <w:rPr>
          <w:sz w:val="24"/>
          <w:szCs w:val="24"/>
        </w:rPr>
      </w:pPr>
      <w:r w:rsidRPr="002A66B0">
        <w:rPr>
          <w:sz w:val="24"/>
          <w:szCs w:val="24"/>
        </w:rPr>
        <w:t>Мишени устанавливаются на одной высоте относительно уровня огневого рубежа.</w:t>
      </w:r>
    </w:p>
    <w:p w:rsidR="003D5640" w:rsidRDefault="003D5640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Запрещены патроны с трассирующими, зажигательными и бронебойными пулями и патроны повышенной мощности.</w:t>
      </w:r>
    </w:p>
    <w:p w:rsidR="003D5640" w:rsidRDefault="003D5640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Во время проведения соревнований вне огневого рубежа оружие должно быть полностью разряжено (патронник пуст, не снаряженные магазины отделены от оружия) и находится в кобуре. В случае нарушения, участник дисквалифицируется с соревнования. </w:t>
      </w:r>
    </w:p>
    <w:p w:rsidR="008F7D7C" w:rsidRPr="00FC7240" w:rsidRDefault="008F7D7C" w:rsidP="00BD4DF7">
      <w:pPr>
        <w:ind w:firstLine="709"/>
        <w:jc w:val="both"/>
        <w:rPr>
          <w:sz w:val="23"/>
          <w:szCs w:val="23"/>
        </w:rPr>
      </w:pPr>
    </w:p>
    <w:p w:rsidR="008F7D7C" w:rsidRPr="00C452BD" w:rsidRDefault="008F7D7C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>В процессе выполнения упражнения допускается задержка</w:t>
      </w:r>
      <w:r w:rsidR="00C452BD" w:rsidRPr="00C452BD">
        <w:rPr>
          <w:sz w:val="24"/>
          <w:szCs w:val="24"/>
        </w:rPr>
        <w:t xml:space="preserve"> не по вине стрелка</w:t>
      </w:r>
      <w:r w:rsidRPr="00C452BD">
        <w:rPr>
          <w:sz w:val="24"/>
          <w:szCs w:val="24"/>
        </w:rPr>
        <w:t xml:space="preserve">. В этом случае стрелку предоставляется возможность повторить серию. </w:t>
      </w:r>
      <w:r w:rsidR="00C452BD" w:rsidRPr="00C452BD">
        <w:rPr>
          <w:sz w:val="24"/>
          <w:szCs w:val="24"/>
        </w:rPr>
        <w:t>Если задержка произошла по вине спортсмена и установлено, что оружие исправно, спортсмену дополнительное время на выполнение упражнения (серии) не предоставляется, перестрелка не проводится. Результат определяется по количеству фактически произведенных выстрелов.</w:t>
      </w:r>
    </w:p>
    <w:p w:rsidR="008F7D7C" w:rsidRPr="00C452BD" w:rsidRDefault="008F7D7C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>Допустимая погрешность таймера – 0,2 сек.</w:t>
      </w:r>
    </w:p>
    <w:p w:rsidR="00827E04" w:rsidRPr="00A56F17" w:rsidRDefault="00827E04" w:rsidP="00BD4DF7">
      <w:pPr>
        <w:ind w:firstLine="709"/>
        <w:jc w:val="both"/>
        <w:rPr>
          <w:sz w:val="23"/>
          <w:szCs w:val="23"/>
        </w:rPr>
      </w:pPr>
    </w:p>
    <w:p w:rsidR="008F7D7C" w:rsidRPr="00FC7240" w:rsidRDefault="008F7D7C" w:rsidP="00BD4DF7">
      <w:pPr>
        <w:pStyle w:val="a3"/>
        <w:jc w:val="center"/>
        <w:rPr>
          <w:b/>
        </w:rPr>
      </w:pPr>
      <w:r w:rsidRPr="00FC7240">
        <w:rPr>
          <w:b/>
        </w:rPr>
        <w:t xml:space="preserve">М И </w:t>
      </w:r>
      <w:proofErr w:type="gramStart"/>
      <w:r w:rsidRPr="00FC7240">
        <w:rPr>
          <w:b/>
        </w:rPr>
        <w:t>Ш</w:t>
      </w:r>
      <w:proofErr w:type="gramEnd"/>
      <w:r w:rsidRPr="00FC7240">
        <w:rPr>
          <w:b/>
        </w:rPr>
        <w:t xml:space="preserve"> Е Н И</w:t>
      </w:r>
    </w:p>
    <w:tbl>
      <w:tblPr>
        <w:tblW w:w="9570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416"/>
        <w:gridCol w:w="4785"/>
      </w:tblGrid>
      <w:tr w:rsidR="008F7D7C" w:rsidRPr="00FC7240" w:rsidTr="00FC7240">
        <w:trPr>
          <w:cantSplit/>
          <w:trHeight w:val="127"/>
        </w:trPr>
        <w:tc>
          <w:tcPr>
            <w:tcW w:w="4785" w:type="dxa"/>
            <w:gridSpan w:val="3"/>
          </w:tcPr>
          <w:p w:rsidR="008F7D7C" w:rsidRPr="00FC7240" w:rsidRDefault="008F7D7C" w:rsidP="00C02FF5">
            <w:pPr>
              <w:jc w:val="center"/>
            </w:pPr>
            <w:r w:rsidRPr="00FC7240">
              <w:t>Наименование мишени</w:t>
            </w:r>
          </w:p>
        </w:tc>
        <w:tc>
          <w:tcPr>
            <w:tcW w:w="4785" w:type="dxa"/>
          </w:tcPr>
          <w:p w:rsidR="008F7D7C" w:rsidRPr="00FC7240" w:rsidRDefault="008F7D7C" w:rsidP="00C02FF5">
            <w:pPr>
              <w:jc w:val="center"/>
            </w:pPr>
            <w:r w:rsidRPr="00FC7240">
              <w:t>Рисунок и размеры</w:t>
            </w:r>
          </w:p>
        </w:tc>
      </w:tr>
      <w:tr w:rsidR="008F7D7C" w:rsidRPr="00FC7240" w:rsidTr="00FC7240">
        <w:trPr>
          <w:cantSplit/>
          <w:trHeight w:val="846"/>
        </w:trPr>
        <w:tc>
          <w:tcPr>
            <w:tcW w:w="4785" w:type="dxa"/>
            <w:gridSpan w:val="3"/>
          </w:tcPr>
          <w:p w:rsidR="008F7D7C" w:rsidRPr="00FC7240" w:rsidRDefault="008F7D7C" w:rsidP="00C02FF5">
            <w:pPr>
              <w:jc w:val="center"/>
              <w:rPr>
                <w:b/>
              </w:rPr>
            </w:pPr>
            <w:r w:rsidRPr="00FC7240">
              <w:rPr>
                <w:b/>
              </w:rPr>
              <w:t>№ 1г поясная фигура</w:t>
            </w:r>
          </w:p>
          <w:p w:rsidR="008F7D7C" w:rsidRPr="00FC7240" w:rsidRDefault="008F7D7C" w:rsidP="00C02FF5">
            <w:r w:rsidRPr="00FC7240">
              <w:t>общий размер бланка мишени (минимальный):ширина – 620 мм, высота –950 мм; размеры габаритов, мм:</w:t>
            </w:r>
          </w:p>
        </w:tc>
        <w:tc>
          <w:tcPr>
            <w:tcW w:w="4785" w:type="dxa"/>
            <w:vMerge w:val="restart"/>
            <w:vAlign w:val="center"/>
          </w:tcPr>
          <w:p w:rsidR="008F7D7C" w:rsidRPr="00FC7240" w:rsidRDefault="00C90A04" w:rsidP="00C02FF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52675" cy="2971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D7C" w:rsidRPr="00FC7240" w:rsidTr="00FC7240">
        <w:trPr>
          <w:cantSplit/>
          <w:trHeight w:val="207"/>
        </w:trPr>
        <w:tc>
          <w:tcPr>
            <w:tcW w:w="1809" w:type="dxa"/>
          </w:tcPr>
          <w:p w:rsidR="008F7D7C" w:rsidRPr="00FC7240" w:rsidRDefault="008F7D7C" w:rsidP="00C02FF5">
            <w:pPr>
              <w:jc w:val="center"/>
            </w:pPr>
            <w:r w:rsidRPr="00FC7240">
              <w:t>габарит</w:t>
            </w:r>
          </w:p>
        </w:tc>
        <w:tc>
          <w:tcPr>
            <w:tcW w:w="1560" w:type="dxa"/>
          </w:tcPr>
          <w:p w:rsidR="008F7D7C" w:rsidRPr="00FC7240" w:rsidRDefault="008F7D7C" w:rsidP="00C02FF5">
            <w:pPr>
              <w:jc w:val="center"/>
            </w:pPr>
            <w:r w:rsidRPr="00FC7240">
              <w:t>ширина</w:t>
            </w:r>
          </w:p>
        </w:tc>
        <w:tc>
          <w:tcPr>
            <w:tcW w:w="1416" w:type="dxa"/>
          </w:tcPr>
          <w:p w:rsidR="008F7D7C" w:rsidRPr="00FC7240" w:rsidRDefault="008F7D7C" w:rsidP="00C02FF5">
            <w:pPr>
              <w:jc w:val="center"/>
            </w:pPr>
            <w:r w:rsidRPr="00FC7240">
              <w:t>высота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395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внутренней «десятки»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55,0 ± 0,2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78,0 ± 0,2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203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«десятки»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100,0 ± 0,4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150,0 ± 0,4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249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«девятки»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200,0 ± 0,6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300,0 ± 0,6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268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«восьмерки»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300,0 ± 1,0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450,0 ± 1,0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143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«семерки»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400,0 ± 1,0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600,0 ± 1,0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62"/>
        </w:trPr>
        <w:tc>
          <w:tcPr>
            <w:tcW w:w="1809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«шестерки»</w:t>
            </w:r>
          </w:p>
        </w:tc>
        <w:tc>
          <w:tcPr>
            <w:tcW w:w="1560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555,0 ± 1,0</w:t>
            </w:r>
          </w:p>
        </w:tc>
        <w:tc>
          <w:tcPr>
            <w:tcW w:w="1416" w:type="dxa"/>
            <w:vAlign w:val="center"/>
          </w:tcPr>
          <w:p w:rsidR="008F7D7C" w:rsidRPr="00FC7240" w:rsidRDefault="008F7D7C" w:rsidP="00C02FF5">
            <w:pPr>
              <w:jc w:val="center"/>
            </w:pPr>
            <w:r w:rsidRPr="00FC7240">
              <w:t>870,0 ± 1,0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  <w:tr w:rsidR="008F7D7C" w:rsidRPr="00FC7240" w:rsidTr="00FC7240">
        <w:trPr>
          <w:cantSplit/>
          <w:trHeight w:val="1738"/>
        </w:trPr>
        <w:tc>
          <w:tcPr>
            <w:tcW w:w="4785" w:type="dxa"/>
            <w:gridSpan w:val="3"/>
          </w:tcPr>
          <w:p w:rsidR="008F7D7C" w:rsidRPr="00FC7240" w:rsidRDefault="008F7D7C" w:rsidP="00C02FF5">
            <w:pPr>
              <w:jc w:val="both"/>
            </w:pPr>
            <w:r w:rsidRPr="00FC7240">
              <w:t>толщина габаритных линий - 0,5-1,0 мм;</w:t>
            </w:r>
          </w:p>
          <w:p w:rsidR="008F7D7C" w:rsidRPr="00FC7240" w:rsidRDefault="008F7D7C" w:rsidP="00C02FF5">
            <w:pPr>
              <w:jc w:val="both"/>
              <w:rPr>
                <w:b/>
                <w:spacing w:val="-4"/>
              </w:rPr>
            </w:pPr>
            <w:r w:rsidRPr="00FC7240">
              <w:rPr>
                <w:spacing w:val="-4"/>
              </w:rPr>
              <w:t>в центре габаритной зоны внутренней “десятки” нанесены две линии, перекрещенные между собой, длиной 20 мм;</w:t>
            </w:r>
          </w:p>
          <w:p w:rsidR="008F7D7C" w:rsidRPr="00FC7240" w:rsidRDefault="008F7D7C" w:rsidP="00C02FF5">
            <w:pPr>
              <w:jc w:val="both"/>
              <w:rPr>
                <w:spacing w:val="-10"/>
              </w:rPr>
            </w:pPr>
            <w:r w:rsidRPr="00FC7240">
              <w:rPr>
                <w:spacing w:val="-10"/>
              </w:rPr>
              <w:t>достоинство габаритных зон (от “шестерки” до “девятки”) нанесено по вертикали и горизонтали цифрами, высота которых – около 16 мм, ширина – 11 мм, толщина – около 0,5 мм</w:t>
            </w:r>
          </w:p>
        </w:tc>
        <w:tc>
          <w:tcPr>
            <w:tcW w:w="4785" w:type="dxa"/>
            <w:vMerge/>
            <w:vAlign w:val="center"/>
          </w:tcPr>
          <w:p w:rsidR="008F7D7C" w:rsidRPr="00FC7240" w:rsidRDefault="008F7D7C" w:rsidP="00C02FF5">
            <w:pPr>
              <w:jc w:val="center"/>
            </w:pPr>
          </w:p>
        </w:tc>
      </w:tr>
    </w:tbl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827E04" w:rsidRPr="008F16AE" w:rsidRDefault="00827E04" w:rsidP="00827E04">
      <w:pPr>
        <w:tabs>
          <w:tab w:val="num" w:pos="720"/>
          <w:tab w:val="num" w:pos="1920"/>
        </w:tabs>
        <w:suppressAutoHyphens/>
        <w:ind w:firstLine="709"/>
        <w:jc w:val="both"/>
        <w:rPr>
          <w:sz w:val="28"/>
          <w:szCs w:val="28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AA083D" w:rsidRDefault="00AA083D" w:rsidP="00BD4DF7">
      <w:pPr>
        <w:widowControl w:val="0"/>
        <w:rPr>
          <w:sz w:val="24"/>
          <w:szCs w:val="24"/>
        </w:rPr>
      </w:pPr>
    </w:p>
    <w:p w:rsidR="00BD4DF7" w:rsidRDefault="00BD4DF7" w:rsidP="00BD4DF7">
      <w:pPr>
        <w:widowControl w:val="0"/>
        <w:rPr>
          <w:sz w:val="24"/>
          <w:szCs w:val="24"/>
        </w:rPr>
      </w:pPr>
    </w:p>
    <w:p w:rsidR="009E46A0" w:rsidRDefault="009E46A0" w:rsidP="009D4A79">
      <w:pPr>
        <w:widowControl w:val="0"/>
        <w:ind w:firstLine="720"/>
        <w:jc w:val="right"/>
        <w:rPr>
          <w:sz w:val="24"/>
          <w:szCs w:val="24"/>
        </w:rPr>
      </w:pPr>
    </w:p>
    <w:p w:rsidR="008E75E1" w:rsidRDefault="008E75E1" w:rsidP="009D4A79">
      <w:pPr>
        <w:widowControl w:val="0"/>
        <w:ind w:firstLine="720"/>
        <w:jc w:val="right"/>
        <w:rPr>
          <w:sz w:val="24"/>
          <w:szCs w:val="24"/>
        </w:rPr>
      </w:pPr>
    </w:p>
    <w:p w:rsidR="008E75E1" w:rsidRDefault="008E75E1" w:rsidP="009D4A79">
      <w:pPr>
        <w:widowControl w:val="0"/>
        <w:ind w:firstLine="720"/>
        <w:jc w:val="right"/>
        <w:rPr>
          <w:sz w:val="24"/>
          <w:szCs w:val="24"/>
        </w:rPr>
      </w:pPr>
    </w:p>
    <w:p w:rsidR="008E75E1" w:rsidRDefault="008E75E1" w:rsidP="009D4A79">
      <w:pPr>
        <w:widowControl w:val="0"/>
        <w:ind w:firstLine="720"/>
        <w:jc w:val="right"/>
        <w:rPr>
          <w:sz w:val="24"/>
          <w:szCs w:val="24"/>
        </w:rPr>
      </w:pPr>
    </w:p>
    <w:p w:rsidR="008F7D7C" w:rsidRPr="00565F4E" w:rsidRDefault="008F7D7C" w:rsidP="009D4A79">
      <w:pPr>
        <w:widowControl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1C60F0">
        <w:rPr>
          <w:sz w:val="24"/>
          <w:szCs w:val="24"/>
        </w:rPr>
        <w:t>3</w:t>
      </w:r>
    </w:p>
    <w:p w:rsidR="008F7D7C" w:rsidRPr="00565F4E" w:rsidRDefault="008F7D7C" w:rsidP="00BD4DF7">
      <w:pPr>
        <w:widowControl w:val="0"/>
        <w:tabs>
          <w:tab w:val="center" w:pos="0"/>
        </w:tabs>
        <w:jc w:val="center"/>
        <w:rPr>
          <w:b/>
          <w:sz w:val="28"/>
          <w:szCs w:val="28"/>
        </w:rPr>
      </w:pPr>
    </w:p>
    <w:p w:rsidR="008F7D7C" w:rsidRPr="004C0292" w:rsidRDefault="008F7D7C" w:rsidP="00BD4DF7">
      <w:pPr>
        <w:widowControl w:val="0"/>
        <w:tabs>
          <w:tab w:val="center" w:pos="0"/>
        </w:tabs>
        <w:jc w:val="center"/>
        <w:rPr>
          <w:b/>
          <w:sz w:val="28"/>
          <w:szCs w:val="28"/>
        </w:rPr>
      </w:pPr>
      <w:r w:rsidRPr="004C0292">
        <w:rPr>
          <w:b/>
          <w:sz w:val="28"/>
          <w:szCs w:val="28"/>
        </w:rPr>
        <w:t>Т А Б Л И Ц А</w:t>
      </w:r>
    </w:p>
    <w:p w:rsidR="008F7D7C" w:rsidRPr="004C0292" w:rsidRDefault="008F7D7C" w:rsidP="00BD4DF7">
      <w:pPr>
        <w:widowControl w:val="0"/>
        <w:tabs>
          <w:tab w:val="left" w:pos="3300"/>
          <w:tab w:val="center" w:pos="5600"/>
          <w:tab w:val="left" w:pos="7280"/>
          <w:tab w:val="center" w:pos="9340"/>
          <w:tab w:val="left" w:pos="10080"/>
        </w:tabs>
        <w:jc w:val="center"/>
        <w:rPr>
          <w:b/>
          <w:sz w:val="28"/>
          <w:szCs w:val="28"/>
        </w:rPr>
      </w:pPr>
      <w:r w:rsidRPr="004C0292">
        <w:rPr>
          <w:b/>
          <w:sz w:val="28"/>
          <w:szCs w:val="28"/>
        </w:rPr>
        <w:t>оцен</w:t>
      </w:r>
      <w:r w:rsidR="00EF4789">
        <w:rPr>
          <w:b/>
          <w:sz w:val="28"/>
          <w:szCs w:val="28"/>
        </w:rPr>
        <w:t xml:space="preserve">ок результатов соревнований по </w:t>
      </w:r>
      <w:r w:rsidR="00097D6C">
        <w:rPr>
          <w:b/>
          <w:sz w:val="28"/>
          <w:szCs w:val="28"/>
        </w:rPr>
        <w:t>служебному</w:t>
      </w:r>
      <w:r w:rsidRPr="004C0292">
        <w:rPr>
          <w:b/>
          <w:sz w:val="28"/>
          <w:szCs w:val="28"/>
        </w:rPr>
        <w:t xml:space="preserve"> двоеборью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484"/>
        <w:gridCol w:w="1513"/>
        <w:gridCol w:w="1265"/>
        <w:gridCol w:w="948"/>
        <w:gridCol w:w="1484"/>
        <w:gridCol w:w="1513"/>
        <w:gridCol w:w="1265"/>
      </w:tblGrid>
      <w:tr w:rsidR="008F7D7C" w:rsidRPr="004C0292" w:rsidTr="004318D4">
        <w:trPr>
          <w:trHeight w:val="315"/>
        </w:trPr>
        <w:tc>
          <w:tcPr>
            <w:tcW w:w="455" w:type="pct"/>
            <w:vMerge w:val="restart"/>
            <w:noWrap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Cs w:val="28"/>
              </w:rPr>
              <w:t>Баллы</w:t>
            </w:r>
          </w:p>
        </w:tc>
        <w:tc>
          <w:tcPr>
            <w:tcW w:w="712" w:type="pct"/>
            <w:noWrap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Мужчины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Женщины</w:t>
            </w:r>
          </w:p>
        </w:tc>
        <w:tc>
          <w:tcPr>
            <w:tcW w:w="607" w:type="pct"/>
            <w:vMerge w:val="restar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>Стрельба из ПБ, упр. 1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 xml:space="preserve">(очки) </w:t>
            </w:r>
          </w:p>
        </w:tc>
        <w:tc>
          <w:tcPr>
            <w:tcW w:w="455" w:type="pct"/>
            <w:vMerge w:val="restar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Cs w:val="28"/>
              </w:rPr>
              <w:t>Баллы</w:t>
            </w:r>
          </w:p>
        </w:tc>
        <w:tc>
          <w:tcPr>
            <w:tcW w:w="712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Мужчины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Женщины</w:t>
            </w:r>
          </w:p>
        </w:tc>
        <w:tc>
          <w:tcPr>
            <w:tcW w:w="607" w:type="pct"/>
            <w:vMerge w:val="restar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>Стрельба из ПБ, упр. 1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4"/>
              </w:rPr>
              <w:t xml:space="preserve">(очки) </w:t>
            </w:r>
          </w:p>
        </w:tc>
      </w:tr>
      <w:tr w:rsidR="008F7D7C" w:rsidRPr="004C0292" w:rsidTr="004318D4">
        <w:trPr>
          <w:trHeight w:val="819"/>
        </w:trPr>
        <w:tc>
          <w:tcPr>
            <w:tcW w:w="455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12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 xml:space="preserve">Лыжные гонки 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15 км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 xml:space="preserve">Лыжные гонки 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5 км</w:t>
            </w:r>
          </w:p>
        </w:tc>
        <w:tc>
          <w:tcPr>
            <w:tcW w:w="607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sz w:val="24"/>
                <w:szCs w:val="28"/>
              </w:rPr>
            </w:pPr>
          </w:p>
        </w:tc>
        <w:tc>
          <w:tcPr>
            <w:tcW w:w="455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12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Лыжные гонки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15 км</w:t>
            </w:r>
          </w:p>
        </w:tc>
        <w:tc>
          <w:tcPr>
            <w:tcW w:w="726" w:type="pct"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Лыжные гонки</w:t>
            </w:r>
          </w:p>
          <w:p w:rsidR="008F7D7C" w:rsidRPr="004C0292" w:rsidRDefault="008F7D7C" w:rsidP="004318D4">
            <w:pPr>
              <w:pStyle w:val="af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0292">
              <w:rPr>
                <w:rFonts w:ascii="Times New Roman" w:hAnsi="Times New Roman"/>
                <w:sz w:val="24"/>
                <w:szCs w:val="28"/>
              </w:rPr>
              <w:t>5 км</w:t>
            </w:r>
          </w:p>
        </w:tc>
        <w:tc>
          <w:tcPr>
            <w:tcW w:w="607" w:type="pct"/>
            <w:vMerge/>
            <w:vAlign w:val="center"/>
          </w:tcPr>
          <w:p w:rsidR="008F7D7C" w:rsidRPr="004C0292" w:rsidRDefault="008F7D7C" w:rsidP="004318D4">
            <w:pPr>
              <w:pStyle w:val="af6"/>
              <w:jc w:val="center"/>
              <w:rPr>
                <w:sz w:val="24"/>
                <w:szCs w:val="28"/>
              </w:rPr>
            </w:pPr>
          </w:p>
        </w:tc>
      </w:tr>
      <w:tr w:rsidR="008F7D7C" w:rsidRPr="004C0292" w:rsidTr="004318D4">
        <w:trPr>
          <w:trHeight w:val="56"/>
        </w:trPr>
        <w:tc>
          <w:tcPr>
            <w:tcW w:w="455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55" w:type="pct"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C0292">
              <w:rPr>
                <w:b/>
                <w:bCs/>
                <w:color w:val="000000"/>
                <w:szCs w:val="24"/>
              </w:rPr>
              <w:t>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160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160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37.14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37.21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37.28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35.08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35.11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37.42</w:t>
            </w:r>
          </w:p>
        </w:tc>
        <w:tc>
          <w:tcPr>
            <w:tcW w:w="726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35.14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37.49</w:t>
            </w:r>
          </w:p>
        </w:tc>
        <w:tc>
          <w:tcPr>
            <w:tcW w:w="726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13.59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35.18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158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37.56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35.22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13.09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38.04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14.04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35.26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38.12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38.28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38.36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35.45</w:t>
            </w:r>
          </w:p>
        </w:tc>
        <w:tc>
          <w:tcPr>
            <w:tcW w:w="726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13.19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38.44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14.19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38.52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14.22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35.55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13.23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14.25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39.09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14.28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36.06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39.18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14.31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36.12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13.29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39.27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14.34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36.18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39.36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14.37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36.24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39.54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36.36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40.03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36.42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13.39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40.12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14.49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140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36.48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40.21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 xml:space="preserve">14.52 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36.54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152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14.55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14.58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142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37.07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13.47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40.50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138</w:t>
            </w:r>
          </w:p>
        </w:tc>
      </w:tr>
    </w:tbl>
    <w:p w:rsidR="008F7D7C" w:rsidRPr="004C0292" w:rsidRDefault="008F7D7C" w:rsidP="004318D4">
      <w:pPr>
        <w:rPr>
          <w:sz w:val="2"/>
          <w:szCs w:val="2"/>
        </w:rPr>
      </w:pPr>
      <w:r w:rsidRPr="004C0292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484"/>
        <w:gridCol w:w="1513"/>
        <w:gridCol w:w="1265"/>
        <w:gridCol w:w="948"/>
        <w:gridCol w:w="1484"/>
        <w:gridCol w:w="1513"/>
        <w:gridCol w:w="1265"/>
      </w:tblGrid>
      <w:tr w:rsidR="008F7D7C" w:rsidRPr="004C0292" w:rsidTr="004318D4">
        <w:trPr>
          <w:trHeight w:val="117"/>
        </w:trPr>
        <w:tc>
          <w:tcPr>
            <w:tcW w:w="455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455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15.04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50.25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17.38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41.10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50.50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17.45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120</w:t>
            </w:r>
          </w:p>
        </w:tc>
      </w:tr>
      <w:tr w:rsidR="008F7D7C" w:rsidRPr="004C0292" w:rsidTr="004318D4">
        <w:trPr>
          <w:trHeight w:val="2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51.15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17.52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 xml:space="preserve">17.59 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52.05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18.06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41.50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15.19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52.30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18.13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15.22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52.55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15.26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53.20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18.27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53.45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18.34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42.45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15.34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54.10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18.41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15.38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54.35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18.48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15.42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18.55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110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15.46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55.30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43.45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56.00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19.09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44.00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15.54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56.30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19.16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15.58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130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19.25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57.30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19.34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  <w:r w:rsidRPr="004C0292">
              <w:rPr>
                <w:color w:val="000000"/>
                <w:szCs w:val="24"/>
              </w:rPr>
              <w:t>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58.00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19.43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45.0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16.12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58.30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19.52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16.17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128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20.01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16.22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59.30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46.</w:t>
            </w:r>
            <w:r>
              <w:rPr>
                <w:color w:val="000000"/>
                <w:szCs w:val="24"/>
              </w:rPr>
              <w:t>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16.27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1.00.00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100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6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2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16.32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1.00.35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16.37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FFFFFF"/>
                <w:szCs w:val="24"/>
              </w:rPr>
            </w:pPr>
            <w:r w:rsidRPr="004C0292">
              <w:rPr>
                <w:b/>
                <w:szCs w:val="24"/>
              </w:rPr>
              <w:t>126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1.01.10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82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47.</w:t>
            </w:r>
            <w:r>
              <w:rPr>
                <w:color w:val="000000"/>
                <w:szCs w:val="24"/>
              </w:rPr>
              <w:t>0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16.42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1.01.45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20.50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16.47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80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</w:t>
            </w:r>
            <w:r w:rsidRPr="004C029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16.52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1.02.55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79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16.57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1.03.30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78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48.2</w:t>
            </w:r>
            <w:r w:rsidRPr="004C0292"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17.02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1.04.05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77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423F3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48.4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17.07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1.04.40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76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17.12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1.05.15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21.50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75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49.20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17.17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1.05.50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90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74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49.40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17.24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1.06.25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73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50.00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17.31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121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88</w:t>
            </w:r>
          </w:p>
        </w:tc>
      </w:tr>
    </w:tbl>
    <w:p w:rsidR="008F7D7C" w:rsidRPr="004C0292" w:rsidRDefault="008F7D7C" w:rsidP="004318D4">
      <w:pPr>
        <w:rPr>
          <w:sz w:val="2"/>
          <w:szCs w:val="2"/>
        </w:rPr>
      </w:pPr>
      <w:r w:rsidRPr="004C0292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484"/>
        <w:gridCol w:w="1513"/>
        <w:gridCol w:w="1265"/>
        <w:gridCol w:w="948"/>
        <w:gridCol w:w="1484"/>
        <w:gridCol w:w="1513"/>
        <w:gridCol w:w="1265"/>
      </w:tblGrid>
      <w:tr w:rsidR="008F7D7C" w:rsidRPr="004C0292" w:rsidTr="004318D4">
        <w:trPr>
          <w:trHeight w:val="56"/>
        </w:trPr>
        <w:tc>
          <w:tcPr>
            <w:tcW w:w="455" w:type="pct"/>
            <w:shd w:val="clear" w:color="auto" w:fill="FFFFFF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712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455" w:type="pct"/>
            <w:shd w:val="clear" w:color="auto" w:fill="FFFFFF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1.07.40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1.20.20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22.50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26.00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1.09.40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26.10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1.10.20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1.23.00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26.20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1.23.40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26.30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1.24.20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26.40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80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26.50</w:t>
            </w:r>
          </w:p>
        </w:tc>
        <w:tc>
          <w:tcPr>
            <w:tcW w:w="607" w:type="pct"/>
            <w:shd w:val="clear" w:color="auto" w:fill="FFFFFF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1.13.00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23.50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1.25.40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60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1.13.40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78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1.26.20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59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1.14.20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77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58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1.15.00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76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1.27.40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57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1.15.40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75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56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1.16.20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74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27.50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55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1.17.00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24.50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73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1.29.40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54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1.17.40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25.00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72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1.30.20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53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1.18.20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25.10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71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1.31.00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52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1.19.00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25.20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70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1.31.40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51</w:t>
            </w:r>
          </w:p>
        </w:tc>
      </w:tr>
      <w:tr w:rsidR="008F7D7C" w:rsidRPr="004C0292" w:rsidTr="004318D4">
        <w:trPr>
          <w:trHeight w:val="300"/>
        </w:trPr>
        <w:tc>
          <w:tcPr>
            <w:tcW w:w="455" w:type="pct"/>
            <w:shd w:val="clear" w:color="auto" w:fill="D0CECE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1.19.40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25.30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69</w:t>
            </w:r>
          </w:p>
        </w:tc>
        <w:tc>
          <w:tcPr>
            <w:tcW w:w="455" w:type="pct"/>
            <w:shd w:val="clear" w:color="auto" w:fill="D0CECE"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C0292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12" w:type="pct"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1.32.20</w:t>
            </w:r>
          </w:p>
        </w:tc>
        <w:tc>
          <w:tcPr>
            <w:tcW w:w="726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color w:val="000000"/>
                <w:szCs w:val="24"/>
              </w:rPr>
            </w:pPr>
            <w:r w:rsidRPr="004C0292">
              <w:rPr>
                <w:color w:val="000000"/>
                <w:szCs w:val="24"/>
              </w:rPr>
              <w:t>28.40</w:t>
            </w:r>
          </w:p>
        </w:tc>
        <w:tc>
          <w:tcPr>
            <w:tcW w:w="607" w:type="pct"/>
            <w:noWrap/>
          </w:tcPr>
          <w:p w:rsidR="008F7D7C" w:rsidRPr="004C0292" w:rsidRDefault="008F7D7C" w:rsidP="004318D4">
            <w:pPr>
              <w:spacing w:after="120"/>
              <w:jc w:val="center"/>
              <w:rPr>
                <w:b/>
                <w:szCs w:val="24"/>
              </w:rPr>
            </w:pPr>
            <w:r w:rsidRPr="004C0292">
              <w:rPr>
                <w:b/>
                <w:szCs w:val="24"/>
              </w:rPr>
              <w:t>50</w:t>
            </w:r>
          </w:p>
        </w:tc>
      </w:tr>
    </w:tbl>
    <w:p w:rsidR="008F7D7C" w:rsidRPr="004C0292" w:rsidRDefault="008F7D7C" w:rsidP="00BD4DF7">
      <w:pPr>
        <w:ind w:firstLine="709"/>
        <w:jc w:val="both"/>
        <w:rPr>
          <w:b/>
          <w:szCs w:val="24"/>
          <w:u w:val="single"/>
        </w:rPr>
      </w:pPr>
    </w:p>
    <w:p w:rsidR="008F7D7C" w:rsidRPr="00FC7240" w:rsidRDefault="008F7D7C" w:rsidP="00BD4DF7">
      <w:pPr>
        <w:ind w:firstLine="709"/>
        <w:jc w:val="both"/>
        <w:rPr>
          <w:sz w:val="24"/>
          <w:szCs w:val="24"/>
          <w:u w:val="single"/>
        </w:rPr>
      </w:pPr>
      <w:r w:rsidRPr="00FC7240">
        <w:rPr>
          <w:sz w:val="24"/>
          <w:szCs w:val="24"/>
          <w:u w:val="single"/>
        </w:rPr>
        <w:t>Примечания.</w:t>
      </w:r>
    </w:p>
    <w:p w:rsidR="008F7D7C" w:rsidRPr="00FC7240" w:rsidRDefault="008F7D7C" w:rsidP="00BD4DF7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FC7240">
        <w:rPr>
          <w:sz w:val="24"/>
          <w:szCs w:val="24"/>
        </w:rPr>
        <w:t xml:space="preserve">1. Если показанный результат находится между двумя указанными </w:t>
      </w:r>
      <w:r w:rsidRPr="00FC7240">
        <w:rPr>
          <w:sz w:val="24"/>
          <w:szCs w:val="24"/>
        </w:rPr>
        <w:br/>
        <w:t xml:space="preserve">в таблице результатами, то при определении количества баллов он приравнивается к худшему из них. </w:t>
      </w:r>
    </w:p>
    <w:p w:rsidR="008F7D7C" w:rsidRPr="00FC7240" w:rsidRDefault="008F7D7C" w:rsidP="00BD4DF7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FC7240">
        <w:rPr>
          <w:sz w:val="24"/>
          <w:szCs w:val="24"/>
        </w:rPr>
        <w:t xml:space="preserve">2. Если результат, показанный спортсменом, превышает результат данной таблицы, то начисление баллов производится прибавлением по одному баллу </w:t>
      </w:r>
      <w:r w:rsidRPr="00FC7240">
        <w:rPr>
          <w:sz w:val="24"/>
          <w:szCs w:val="24"/>
        </w:rPr>
        <w:br/>
        <w:t>за каждые 6 сек. в лыжных гонках.</w:t>
      </w:r>
    </w:p>
    <w:p w:rsidR="008F7D7C" w:rsidRDefault="008F7D7C" w:rsidP="00BD4DF7">
      <w:pPr>
        <w:ind w:firstLine="709"/>
        <w:jc w:val="both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13C11" w:rsidRDefault="00813C11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BD4DF7">
      <w:pPr>
        <w:rPr>
          <w:sz w:val="24"/>
          <w:szCs w:val="24"/>
        </w:rPr>
      </w:pPr>
    </w:p>
    <w:p w:rsidR="00BD4DF7" w:rsidRDefault="00BD4DF7" w:rsidP="00BD4DF7">
      <w:pPr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EF4789" w:rsidRPr="00C02FF5" w:rsidRDefault="00EF4789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A20184">
        <w:rPr>
          <w:sz w:val="24"/>
          <w:szCs w:val="24"/>
        </w:rPr>
        <w:t xml:space="preserve"> </w:t>
      </w:r>
      <w:r w:rsidR="001C60F0">
        <w:rPr>
          <w:sz w:val="24"/>
          <w:szCs w:val="24"/>
        </w:rPr>
        <w:t>4</w:t>
      </w:r>
    </w:p>
    <w:p w:rsidR="008F7D7C" w:rsidRPr="00511A18" w:rsidRDefault="008F7D7C" w:rsidP="001172D3">
      <w:pPr>
        <w:widowControl w:val="0"/>
        <w:jc w:val="center"/>
        <w:rPr>
          <w:b/>
          <w:sz w:val="24"/>
          <w:szCs w:val="24"/>
        </w:rPr>
      </w:pPr>
      <w:proofErr w:type="gramStart"/>
      <w:r w:rsidRPr="00511A18">
        <w:rPr>
          <w:b/>
          <w:sz w:val="24"/>
          <w:szCs w:val="24"/>
        </w:rPr>
        <w:t>П</w:t>
      </w:r>
      <w:proofErr w:type="gramEnd"/>
      <w:r w:rsidRPr="00511A18">
        <w:rPr>
          <w:b/>
          <w:sz w:val="24"/>
          <w:szCs w:val="24"/>
        </w:rPr>
        <w:t xml:space="preserve"> А М Я Т К А</w:t>
      </w:r>
    </w:p>
    <w:p w:rsidR="008F7D7C" w:rsidRPr="00511A18" w:rsidRDefault="008F7D7C" w:rsidP="001172D3">
      <w:pPr>
        <w:widowControl w:val="0"/>
        <w:jc w:val="center"/>
        <w:rPr>
          <w:b/>
          <w:sz w:val="24"/>
          <w:szCs w:val="24"/>
        </w:rPr>
      </w:pPr>
      <w:r w:rsidRPr="00511A18">
        <w:rPr>
          <w:b/>
          <w:sz w:val="24"/>
          <w:szCs w:val="24"/>
        </w:rPr>
        <w:t>о проведении соревнований по</w:t>
      </w:r>
    </w:p>
    <w:p w:rsidR="008F7D7C" w:rsidRPr="00511A18" w:rsidRDefault="008F7D7C" w:rsidP="001172D3">
      <w:pPr>
        <w:widowControl w:val="0"/>
        <w:jc w:val="center"/>
        <w:rPr>
          <w:b/>
          <w:sz w:val="24"/>
          <w:szCs w:val="24"/>
        </w:rPr>
      </w:pPr>
      <w:r w:rsidRPr="00511A18">
        <w:rPr>
          <w:b/>
          <w:sz w:val="24"/>
          <w:szCs w:val="24"/>
        </w:rPr>
        <w:t xml:space="preserve">стрельбе из боевого ручного стрелкового оружия </w:t>
      </w:r>
    </w:p>
    <w:p w:rsidR="008F7D7C" w:rsidRDefault="008F7D7C" w:rsidP="001172D3">
      <w:pPr>
        <w:jc w:val="center"/>
        <w:rPr>
          <w:sz w:val="24"/>
          <w:szCs w:val="24"/>
          <w:u w:val="single"/>
        </w:rPr>
      </w:pPr>
      <w:r w:rsidRPr="00511A18">
        <w:rPr>
          <w:sz w:val="24"/>
          <w:szCs w:val="24"/>
          <w:u w:val="single"/>
        </w:rPr>
        <w:t xml:space="preserve">Порядок выполнения упражнений из </w:t>
      </w:r>
      <w:r>
        <w:rPr>
          <w:sz w:val="24"/>
          <w:szCs w:val="24"/>
          <w:u w:val="single"/>
        </w:rPr>
        <w:t>автомата Калашникова</w:t>
      </w:r>
    </w:p>
    <w:p w:rsidR="008F7D7C" w:rsidRDefault="008F7D7C" w:rsidP="001172D3">
      <w:pPr>
        <w:ind w:left="1276"/>
        <w:jc w:val="both"/>
        <w:rPr>
          <w:b/>
          <w:sz w:val="24"/>
          <w:szCs w:val="24"/>
        </w:rPr>
      </w:pPr>
    </w:p>
    <w:p w:rsidR="008F7D7C" w:rsidRDefault="008F7D7C" w:rsidP="001172D3">
      <w:pPr>
        <w:ind w:left="1276"/>
        <w:jc w:val="both"/>
        <w:rPr>
          <w:b/>
          <w:sz w:val="24"/>
          <w:szCs w:val="24"/>
        </w:rPr>
      </w:pPr>
    </w:p>
    <w:p w:rsidR="008F7D7C" w:rsidRDefault="008F7D7C" w:rsidP="00BD4DF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Упражнение А-3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Стрельба из трех положений по неподвижной мишени.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Цель –  мишень № 4 (грудная фигура с кругами) - 3 шт.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Расстояние до цели - 100 м.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Время на подготовку перед 2-й и 3-й сериями - по 1 мин.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Время на выполнение трех пробных выстрелов из положения лежа перед началом выполнения упражнения - 3 мин.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Время на выполнение 1-й серии - 8 мин; 2-й серии - 10 мин; 3-й серии - 12 мин.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Количество зачетных выстрелов - 30 (3 серии по 10 выстрелов в каждую мишень).</w:t>
      </w:r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Положения для стрельбы: 1-я серия - лежа без упора; 2-я серия - с колена; 3-я серия - стоя.</w:t>
      </w:r>
    </w:p>
    <w:p w:rsidR="008F7D7C" w:rsidRPr="001172D3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Замена мишеней осуществляется после каждой серии из десяти выстрелов.</w:t>
      </w:r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Порядок выполнения первой, второй и третьей серий одинаковый.</w:t>
      </w:r>
    </w:p>
    <w:p w:rsidR="00193082" w:rsidRPr="001172D3" w:rsidRDefault="00193082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E134B5">
        <w:rPr>
          <w:rFonts w:eastAsia="Times New Roman"/>
        </w:rPr>
        <w:t>Форма одежды участников по стрельбе из боевого ручного стрелкового оружия - патрульно-постовая.</w:t>
      </w:r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>Порядок выполнения упражнения. Старший судья линии огня вызывает смену н</w:t>
      </w:r>
      <w:r w:rsidR="000B25F0">
        <w:rPr>
          <w:color w:val="000000"/>
        </w:rPr>
        <w:t xml:space="preserve">а линию огня и подает команды: </w:t>
      </w:r>
      <w:proofErr w:type="gramStart"/>
      <w:r w:rsidR="000B25F0">
        <w:rPr>
          <w:color w:val="000000"/>
        </w:rPr>
        <w:t>«Приготовиться», через 3 мин – «</w:t>
      </w:r>
      <w:r w:rsidRPr="001172D3">
        <w:rPr>
          <w:color w:val="000000"/>
        </w:rPr>
        <w:t>Пробная (1-я зачетная) серия, заряжай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 и через 2-3 сек </w:t>
      </w:r>
      <w:r w:rsidR="000B25F0">
        <w:rPr>
          <w:color w:val="000000"/>
        </w:rPr>
        <w:t>–</w:t>
      </w:r>
      <w:r w:rsidRPr="001172D3">
        <w:rPr>
          <w:color w:val="000000"/>
        </w:rPr>
        <w:t xml:space="preserve"> </w:t>
      </w:r>
      <w:r w:rsidR="000B25F0">
        <w:rPr>
          <w:color w:val="000000"/>
        </w:rPr>
        <w:t>«</w:t>
      </w:r>
      <w:r w:rsidRPr="001172D3">
        <w:rPr>
          <w:color w:val="000000"/>
        </w:rPr>
        <w:t>Огонь!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. </w:t>
      </w:r>
      <w:proofErr w:type="gramEnd"/>
    </w:p>
    <w:p w:rsidR="008F7D7C" w:rsidRDefault="008F7D7C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 w:rsidRPr="001172D3">
        <w:rPr>
          <w:color w:val="000000"/>
        </w:rPr>
        <w:t xml:space="preserve">После окончания времени на выполнение каждой серии старший судья линии огня подает команды </w:t>
      </w:r>
      <w:r w:rsidR="000B25F0">
        <w:rPr>
          <w:color w:val="000000"/>
        </w:rPr>
        <w:t>«</w:t>
      </w:r>
      <w:r w:rsidRPr="001172D3">
        <w:rPr>
          <w:color w:val="000000"/>
        </w:rPr>
        <w:t>Стоп!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, </w:t>
      </w:r>
      <w:r w:rsidR="000B25F0">
        <w:rPr>
          <w:color w:val="000000"/>
        </w:rPr>
        <w:t>«</w:t>
      </w:r>
      <w:r w:rsidRPr="001172D3">
        <w:rPr>
          <w:color w:val="000000"/>
        </w:rPr>
        <w:t>Разряжай!</w:t>
      </w:r>
      <w:r w:rsidR="000B25F0">
        <w:rPr>
          <w:color w:val="000000"/>
        </w:rPr>
        <w:t>»</w:t>
      </w:r>
      <w:r w:rsidRPr="001172D3">
        <w:rPr>
          <w:color w:val="000000"/>
        </w:rPr>
        <w:t xml:space="preserve">, </w:t>
      </w:r>
      <w:r w:rsidR="000B25F0">
        <w:rPr>
          <w:color w:val="000000"/>
        </w:rPr>
        <w:t>«</w:t>
      </w:r>
      <w:r w:rsidRPr="001172D3">
        <w:rPr>
          <w:color w:val="000000"/>
        </w:rPr>
        <w:t>Оружие к осмотру!</w:t>
      </w:r>
      <w:r w:rsidR="000B25F0">
        <w:rPr>
          <w:color w:val="000000"/>
        </w:rPr>
        <w:t>»</w:t>
      </w:r>
      <w:r w:rsidRPr="001172D3">
        <w:rPr>
          <w:color w:val="000000"/>
        </w:rPr>
        <w:t>. После замены мишеней спортсмены продолжают выполнять упражнение.</w:t>
      </w:r>
    </w:p>
    <w:p w:rsidR="004E7021" w:rsidRDefault="004E7021" w:rsidP="00BD4DF7">
      <w:pPr>
        <w:pStyle w:val="a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Все задержки считаются не допустимыми (по вине стрелка). Запрещено использование любых прицелов кроме </w:t>
      </w:r>
      <w:proofErr w:type="gramStart"/>
      <w:r>
        <w:rPr>
          <w:color w:val="000000"/>
        </w:rPr>
        <w:t>штатного</w:t>
      </w:r>
      <w:proofErr w:type="gramEnd"/>
      <w:r>
        <w:rPr>
          <w:color w:val="000000"/>
        </w:rPr>
        <w:t xml:space="preserve"> открытого. Запрещено использование бронебойных, зажигательных и трассирующих патронов. </w:t>
      </w:r>
    </w:p>
    <w:p w:rsidR="00EB310F" w:rsidRPr="001172D3" w:rsidRDefault="00EB310F" w:rsidP="007B6BF0">
      <w:pPr>
        <w:pStyle w:val="af4"/>
        <w:spacing w:before="0" w:beforeAutospacing="0" w:after="0" w:afterAutospacing="0"/>
        <w:ind w:left="1134"/>
        <w:jc w:val="both"/>
        <w:rPr>
          <w:color w:val="000000"/>
        </w:rPr>
      </w:pPr>
    </w:p>
    <w:p w:rsidR="008F7D7C" w:rsidRDefault="008F7D7C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Default="00BD4DF7" w:rsidP="00DD2178">
      <w:pPr>
        <w:ind w:firstLine="709"/>
        <w:jc w:val="right"/>
        <w:rPr>
          <w:rFonts w:ascii="Arial" w:hAnsi="Arial" w:cs="Arial"/>
          <w:color w:val="000000"/>
          <w:sz w:val="21"/>
          <w:szCs w:val="21"/>
        </w:rPr>
      </w:pPr>
    </w:p>
    <w:p w:rsidR="00BD4DF7" w:rsidRPr="00C02FF5" w:rsidRDefault="00BD4DF7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Default="008F7D7C" w:rsidP="00DD2178">
      <w:pPr>
        <w:ind w:firstLine="709"/>
        <w:jc w:val="right"/>
        <w:rPr>
          <w:sz w:val="24"/>
          <w:szCs w:val="24"/>
        </w:rPr>
      </w:pPr>
    </w:p>
    <w:p w:rsidR="008F7D7C" w:rsidRPr="00C02FF5" w:rsidRDefault="008F7D7C" w:rsidP="00DD2178">
      <w:pPr>
        <w:ind w:firstLine="709"/>
        <w:jc w:val="right"/>
        <w:rPr>
          <w:sz w:val="24"/>
          <w:szCs w:val="24"/>
        </w:rPr>
      </w:pPr>
    </w:p>
    <w:p w:rsidR="00813C11" w:rsidRDefault="00813C11" w:rsidP="00DD2178">
      <w:pPr>
        <w:ind w:firstLine="709"/>
        <w:jc w:val="right"/>
        <w:rPr>
          <w:sz w:val="24"/>
          <w:szCs w:val="24"/>
        </w:rPr>
      </w:pPr>
    </w:p>
    <w:p w:rsidR="00EF4789" w:rsidRPr="00C02FF5" w:rsidRDefault="00EF4789" w:rsidP="00DD2178">
      <w:pPr>
        <w:ind w:firstLine="709"/>
        <w:jc w:val="right"/>
        <w:rPr>
          <w:sz w:val="24"/>
          <w:szCs w:val="24"/>
        </w:rPr>
      </w:pPr>
    </w:p>
    <w:p w:rsidR="008F7D7C" w:rsidRPr="00FC7240" w:rsidRDefault="008F7D7C" w:rsidP="009D4A79">
      <w:pPr>
        <w:widowControl w:val="0"/>
        <w:tabs>
          <w:tab w:val="center" w:pos="6740"/>
        </w:tabs>
        <w:jc w:val="right"/>
        <w:rPr>
          <w:noProof/>
          <w:sz w:val="24"/>
          <w:szCs w:val="24"/>
        </w:rPr>
      </w:pPr>
      <w:r w:rsidRPr="00902AA5">
        <w:rPr>
          <w:sz w:val="24"/>
          <w:szCs w:val="24"/>
        </w:rPr>
        <w:lastRenderedPageBreak/>
        <w:t>Приложение</w:t>
      </w:r>
      <w:r>
        <w:rPr>
          <w:noProof/>
          <w:sz w:val="24"/>
          <w:szCs w:val="24"/>
        </w:rPr>
        <w:t xml:space="preserve"> № </w:t>
      </w:r>
      <w:r w:rsidR="001C60F0">
        <w:rPr>
          <w:noProof/>
          <w:sz w:val="24"/>
          <w:szCs w:val="24"/>
        </w:rPr>
        <w:t>5</w:t>
      </w:r>
    </w:p>
    <w:p w:rsidR="008F7D7C" w:rsidRPr="005416F8" w:rsidRDefault="008F7D7C" w:rsidP="009D4A79">
      <w:pPr>
        <w:tabs>
          <w:tab w:val="right" w:pos="9355"/>
        </w:tabs>
        <w:ind w:firstLine="6804"/>
        <w:jc w:val="both"/>
        <w:rPr>
          <w:sz w:val="28"/>
          <w:szCs w:val="28"/>
          <w:u w:val="single"/>
        </w:rPr>
      </w:pPr>
    </w:p>
    <w:p w:rsidR="008F7D7C" w:rsidRPr="0084380F" w:rsidRDefault="008F7D7C" w:rsidP="00BD4DF7">
      <w:pPr>
        <w:tabs>
          <w:tab w:val="right" w:pos="9355"/>
        </w:tabs>
        <w:jc w:val="center"/>
        <w:rPr>
          <w:b/>
          <w:sz w:val="28"/>
          <w:szCs w:val="28"/>
        </w:rPr>
      </w:pPr>
      <w:r w:rsidRPr="0084380F">
        <w:rPr>
          <w:b/>
          <w:sz w:val="28"/>
          <w:szCs w:val="28"/>
        </w:rPr>
        <w:t xml:space="preserve">П А М Я Т К А </w:t>
      </w:r>
    </w:p>
    <w:p w:rsidR="008F7D7C" w:rsidRPr="0084380F" w:rsidRDefault="008F7D7C" w:rsidP="00BD4DF7">
      <w:pPr>
        <w:tabs>
          <w:tab w:val="right" w:pos="9355"/>
        </w:tabs>
        <w:jc w:val="center"/>
        <w:rPr>
          <w:b/>
          <w:sz w:val="24"/>
          <w:szCs w:val="24"/>
        </w:rPr>
      </w:pPr>
      <w:r w:rsidRPr="0084380F">
        <w:rPr>
          <w:b/>
          <w:sz w:val="24"/>
          <w:szCs w:val="24"/>
        </w:rPr>
        <w:t xml:space="preserve">о порядке проведения соревнований по служебному биатлону </w:t>
      </w:r>
    </w:p>
    <w:p w:rsidR="008F7D7C" w:rsidRPr="00BE149B" w:rsidRDefault="008F7D7C" w:rsidP="00BD4DF7">
      <w:pPr>
        <w:tabs>
          <w:tab w:val="right" w:pos="9355"/>
        </w:tabs>
        <w:jc w:val="center"/>
        <w:rPr>
          <w:sz w:val="24"/>
          <w:szCs w:val="24"/>
        </w:rPr>
      </w:pPr>
    </w:p>
    <w:p w:rsidR="008F7D7C" w:rsidRPr="003108FE" w:rsidRDefault="00AD598D" w:rsidP="00BD4DF7">
      <w:pPr>
        <w:pStyle w:val="2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F7D7C" w:rsidRPr="003108FE">
        <w:rPr>
          <w:sz w:val="24"/>
          <w:szCs w:val="24"/>
        </w:rPr>
        <w:t xml:space="preserve">лужебный биатлон – это бег по пересеченной местности с </w:t>
      </w:r>
      <w:r>
        <w:rPr>
          <w:sz w:val="24"/>
          <w:szCs w:val="24"/>
        </w:rPr>
        <w:t>боевым</w:t>
      </w:r>
      <w:r w:rsidRPr="00A062EA">
        <w:rPr>
          <w:sz w:val="24"/>
          <w:szCs w:val="24"/>
        </w:rPr>
        <w:t xml:space="preserve"> неавтоматически</w:t>
      </w:r>
      <w:r>
        <w:rPr>
          <w:sz w:val="24"/>
          <w:szCs w:val="24"/>
        </w:rPr>
        <w:t>м</w:t>
      </w:r>
      <w:r w:rsidRPr="00A062EA">
        <w:rPr>
          <w:sz w:val="24"/>
          <w:szCs w:val="24"/>
        </w:rPr>
        <w:t xml:space="preserve"> пистолет</w:t>
      </w:r>
      <w:r>
        <w:rPr>
          <w:sz w:val="24"/>
          <w:szCs w:val="24"/>
        </w:rPr>
        <w:t>ом</w:t>
      </w:r>
      <w:r w:rsidRPr="00A062EA">
        <w:rPr>
          <w:sz w:val="24"/>
          <w:szCs w:val="24"/>
        </w:rPr>
        <w:t xml:space="preserve"> калибром 9 мм</w:t>
      </w:r>
      <w:r>
        <w:rPr>
          <w:sz w:val="24"/>
          <w:szCs w:val="24"/>
        </w:rPr>
        <w:t>. (Пистолет Макарова, пистолет Ярыгина)</w:t>
      </w:r>
      <w:r w:rsidR="008F7D7C" w:rsidRPr="003108FE">
        <w:rPr>
          <w:sz w:val="24"/>
          <w:szCs w:val="24"/>
        </w:rPr>
        <w:t xml:space="preserve"> и последующей стрельбой на двух огневых рубежах по одной мишени (черный круг диаметром 200 мм на белом фоне) по 5 выстрелов в одну мишень на каждом огневом рубеже. Расстояние до мишени – 20 м. Положение для стрельбы – стоя, разрешается стрельба как с одной, так и с двух рук. 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За каждый промах при выполнении стрельбы по одной мишени участнику добавляется штрафное время: 30</w:t>
      </w:r>
      <w:r w:rsidRPr="003108FE">
        <w:rPr>
          <w:sz w:val="24"/>
          <w:szCs w:val="24"/>
          <w:lang w:val="en-US"/>
        </w:rPr>
        <w:t> </w:t>
      </w:r>
      <w:r w:rsidRPr="003108FE">
        <w:rPr>
          <w:sz w:val="24"/>
          <w:szCs w:val="24"/>
        </w:rPr>
        <w:t>сек. мужчинам и 20</w:t>
      </w:r>
      <w:r w:rsidRPr="003108FE">
        <w:rPr>
          <w:sz w:val="24"/>
          <w:szCs w:val="24"/>
          <w:lang w:val="en-US"/>
        </w:rPr>
        <w:t> </w:t>
      </w:r>
      <w:r w:rsidRPr="003108FE">
        <w:rPr>
          <w:sz w:val="24"/>
          <w:szCs w:val="24"/>
        </w:rPr>
        <w:t>сек. женщинам</w:t>
      </w:r>
      <w:r>
        <w:rPr>
          <w:sz w:val="24"/>
          <w:szCs w:val="24"/>
        </w:rPr>
        <w:t xml:space="preserve">. </w:t>
      </w:r>
      <w:r w:rsidRPr="003108FE">
        <w:rPr>
          <w:sz w:val="24"/>
          <w:szCs w:val="24"/>
        </w:rPr>
        <w:t>За каждый непроизведенный выстрел к результату участника прибавляется 2 мин. штрафного времени</w:t>
      </w:r>
      <w:r w:rsidRPr="001C60F0">
        <w:rPr>
          <w:sz w:val="24"/>
          <w:szCs w:val="24"/>
        </w:rPr>
        <w:t>.</w:t>
      </w:r>
    </w:p>
    <w:p w:rsidR="008F7D7C" w:rsidRPr="003108FE" w:rsidRDefault="008F7D7C" w:rsidP="00BD4DF7">
      <w:pPr>
        <w:ind w:firstLine="709"/>
        <w:jc w:val="both"/>
        <w:rPr>
          <w:iCs/>
          <w:sz w:val="24"/>
          <w:szCs w:val="24"/>
        </w:rPr>
      </w:pPr>
      <w:r w:rsidRPr="003108FE">
        <w:rPr>
          <w:sz w:val="24"/>
          <w:szCs w:val="24"/>
        </w:rPr>
        <w:t xml:space="preserve">Для проведения соревнований по служебному биатлону используются трассы летнего биатлона, лыжных гонок, легкоатлетических кроссов, соответствующие правилам проведения соревнований по летнему биатлону и легкой атлетике. </w:t>
      </w:r>
      <w:r w:rsidRPr="003108FE">
        <w:rPr>
          <w:iCs/>
          <w:sz w:val="24"/>
          <w:szCs w:val="24"/>
        </w:rPr>
        <w:t xml:space="preserve">Дистанция бега у мужчин </w:t>
      </w:r>
      <w:r w:rsidR="00DD3725">
        <w:rPr>
          <w:spacing w:val="-6"/>
          <w:sz w:val="24"/>
          <w:szCs w:val="24"/>
          <w:lang w:val="en-US"/>
        </w:rPr>
        <w:t>I</w:t>
      </w:r>
      <w:r w:rsidRPr="003C5936">
        <w:rPr>
          <w:spacing w:val="-6"/>
          <w:sz w:val="24"/>
          <w:szCs w:val="24"/>
        </w:rPr>
        <w:t>,</w:t>
      </w:r>
      <w:r w:rsidR="00DD3725" w:rsidRPr="00DD3725">
        <w:rPr>
          <w:spacing w:val="-6"/>
          <w:sz w:val="24"/>
          <w:szCs w:val="24"/>
        </w:rPr>
        <w:t xml:space="preserve"> </w:t>
      </w:r>
      <w:r w:rsidR="00DD3725">
        <w:rPr>
          <w:spacing w:val="-6"/>
          <w:sz w:val="24"/>
          <w:szCs w:val="24"/>
          <w:lang w:val="en-US"/>
        </w:rPr>
        <w:t>II</w:t>
      </w:r>
      <w:r w:rsidR="00050A2A">
        <w:rPr>
          <w:spacing w:val="-6"/>
          <w:sz w:val="24"/>
          <w:szCs w:val="24"/>
        </w:rPr>
        <w:t xml:space="preserve"> </w:t>
      </w:r>
      <w:r w:rsidRPr="003108FE">
        <w:rPr>
          <w:spacing w:val="-6"/>
          <w:sz w:val="24"/>
          <w:szCs w:val="24"/>
        </w:rPr>
        <w:t>возрастных групп</w:t>
      </w:r>
      <w:r w:rsidR="00DD3725">
        <w:rPr>
          <w:spacing w:val="-6"/>
          <w:sz w:val="24"/>
          <w:szCs w:val="24"/>
        </w:rPr>
        <w:t xml:space="preserve"> </w:t>
      </w:r>
      <w:r w:rsidRPr="003108FE">
        <w:rPr>
          <w:iCs/>
          <w:sz w:val="24"/>
          <w:szCs w:val="24"/>
        </w:rPr>
        <w:t xml:space="preserve">– </w:t>
      </w:r>
      <w:r w:rsidRPr="003C5936">
        <w:rPr>
          <w:iCs/>
          <w:sz w:val="24"/>
          <w:szCs w:val="24"/>
        </w:rPr>
        <w:t>3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 xml:space="preserve">км, огневые рубежи расположены: первый – через </w:t>
      </w:r>
      <w:r w:rsidRPr="003C5936">
        <w:rPr>
          <w:iCs/>
          <w:sz w:val="24"/>
          <w:szCs w:val="24"/>
        </w:rPr>
        <w:t>1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 xml:space="preserve">км, второй </w:t>
      </w:r>
      <w:r w:rsidR="00DD3725" w:rsidRPr="003108FE">
        <w:rPr>
          <w:iCs/>
          <w:sz w:val="24"/>
          <w:szCs w:val="24"/>
        </w:rPr>
        <w:t>–</w:t>
      </w:r>
      <w:r w:rsidR="00DD3725">
        <w:rPr>
          <w:iCs/>
          <w:sz w:val="24"/>
          <w:szCs w:val="24"/>
        </w:rPr>
        <w:t xml:space="preserve"> </w:t>
      </w:r>
      <w:r w:rsidRPr="003108FE">
        <w:rPr>
          <w:iCs/>
          <w:sz w:val="24"/>
          <w:szCs w:val="24"/>
        </w:rPr>
        <w:t xml:space="preserve">через </w:t>
      </w:r>
      <w:r w:rsidRPr="003C5936">
        <w:rPr>
          <w:iCs/>
          <w:sz w:val="24"/>
          <w:szCs w:val="24"/>
        </w:rPr>
        <w:t>2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>км от старта</w:t>
      </w:r>
      <w:r w:rsidRPr="003108FE">
        <w:rPr>
          <w:i/>
          <w:iCs/>
          <w:sz w:val="24"/>
          <w:szCs w:val="24"/>
        </w:rPr>
        <w:t>.</w:t>
      </w:r>
      <w:r w:rsidRPr="003108FE">
        <w:rPr>
          <w:iCs/>
          <w:sz w:val="24"/>
          <w:szCs w:val="24"/>
        </w:rPr>
        <w:t xml:space="preserve"> Дистанция</w:t>
      </w:r>
      <w:r w:rsidRPr="003108FE">
        <w:rPr>
          <w:sz w:val="24"/>
          <w:szCs w:val="24"/>
        </w:rPr>
        <w:t xml:space="preserve"> у </w:t>
      </w:r>
      <w:r w:rsidRPr="003108FE">
        <w:rPr>
          <w:iCs/>
          <w:sz w:val="24"/>
          <w:szCs w:val="24"/>
        </w:rPr>
        <w:t xml:space="preserve">женщин – </w:t>
      </w:r>
      <w:r w:rsidRPr="003C5936">
        <w:rPr>
          <w:iCs/>
          <w:sz w:val="24"/>
          <w:szCs w:val="24"/>
        </w:rPr>
        <w:t>1,5</w:t>
      </w:r>
      <w:r w:rsidRPr="003108FE">
        <w:rPr>
          <w:iCs/>
          <w:sz w:val="24"/>
          <w:szCs w:val="24"/>
          <w:lang w:val="en-US"/>
        </w:rPr>
        <w:t> </w:t>
      </w:r>
      <w:r w:rsidRPr="003108FE">
        <w:rPr>
          <w:iCs/>
          <w:sz w:val="24"/>
          <w:szCs w:val="24"/>
        </w:rPr>
        <w:t xml:space="preserve">км, огневые рубежи расположены через </w:t>
      </w:r>
      <w:r w:rsidRPr="003C5936">
        <w:rPr>
          <w:iCs/>
          <w:sz w:val="24"/>
          <w:szCs w:val="24"/>
        </w:rPr>
        <w:t xml:space="preserve">0,5 </w:t>
      </w:r>
      <w:r>
        <w:rPr>
          <w:iCs/>
          <w:sz w:val="24"/>
          <w:szCs w:val="24"/>
        </w:rPr>
        <w:t>к</w:t>
      </w:r>
      <w:r w:rsidRPr="003108FE">
        <w:rPr>
          <w:iCs/>
          <w:sz w:val="24"/>
          <w:szCs w:val="24"/>
        </w:rPr>
        <w:t xml:space="preserve">м и </w:t>
      </w:r>
      <w:r w:rsidRPr="003C5936">
        <w:rPr>
          <w:iCs/>
          <w:sz w:val="24"/>
          <w:szCs w:val="24"/>
        </w:rPr>
        <w:t>1</w:t>
      </w:r>
      <w:r w:rsidRPr="003108FE">
        <w:rPr>
          <w:iCs/>
          <w:sz w:val="24"/>
          <w:szCs w:val="24"/>
        </w:rPr>
        <w:t xml:space="preserve"> км от старта. В зависимости от условий местности проводящей организации разрешается изменять расстояние расположения огневых рубежей. </w:t>
      </w:r>
    </w:p>
    <w:p w:rsidR="008F7D7C" w:rsidRPr="003108FE" w:rsidRDefault="008F7D7C" w:rsidP="00BD4DF7">
      <w:pPr>
        <w:pStyle w:val="31"/>
        <w:ind w:firstLine="709"/>
        <w:jc w:val="both"/>
        <w:rPr>
          <w:b w:val="0"/>
          <w:sz w:val="24"/>
          <w:szCs w:val="24"/>
        </w:rPr>
      </w:pPr>
      <w:r w:rsidRPr="003108FE">
        <w:rPr>
          <w:b w:val="0"/>
          <w:sz w:val="24"/>
          <w:szCs w:val="24"/>
        </w:rPr>
        <w:t xml:space="preserve">Форма одежды участника – спортивная (разрешается использование футболок, курток, специальных головных уборов). </w:t>
      </w:r>
    </w:p>
    <w:p w:rsidR="006D5D4C" w:rsidRDefault="006D5D4C" w:rsidP="00BD4DF7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Для транспортировки пистолета</w:t>
      </w:r>
      <w:r>
        <w:rPr>
          <w:sz w:val="24"/>
        </w:rPr>
        <w:t xml:space="preserve"> допускаются любые поясные кобуры закрытого или открытого типа, при условии, что кобура обеспечивает безопасное ношение (ствол направлен вниз) и надежную фиксацию пистолета. На убранном в кобуру пистолете спусковой крючок закрыт. Рукоятка пистолета, помещенного в кобуру, не должна находиться ниже поясного ремня. Если кобура имеет клапан, то он должен быть застегнут. </w:t>
      </w:r>
      <w:r>
        <w:rPr>
          <w:sz w:val="24"/>
          <w:szCs w:val="24"/>
        </w:rPr>
        <w:t>Подсумки для запасных магазинов крепятся на поясном ремне.</w:t>
      </w:r>
    </w:p>
    <w:p w:rsidR="006D5D4C" w:rsidRDefault="006D5D4C" w:rsidP="00BD4DF7">
      <w:pPr>
        <w:pStyle w:val="ac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Запрещено использовать кобуру, предусматривающую автоматическое досылание патрона в патронник при извлечении оружия.</w:t>
      </w:r>
    </w:p>
    <w:p w:rsidR="008F7D7C" w:rsidRPr="003108FE" w:rsidRDefault="006D5D4C" w:rsidP="00BD4DF7">
      <w:pPr>
        <w:pStyle w:val="ac"/>
        <w:spacing w:after="0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 прохождении дистанции обязательно использование страховочного шнура, один</w:t>
      </w:r>
      <w:r w:rsidR="00FC7C9A">
        <w:rPr>
          <w:sz w:val="24"/>
          <w:szCs w:val="24"/>
        </w:rPr>
        <w:t xml:space="preserve"> конец которого пристегнут к антабке на рукоятке пистолета, а второй – зафиксирован на ремне.</w:t>
      </w:r>
      <w:r w:rsidR="008F7D7C" w:rsidRPr="003108FE">
        <w:rPr>
          <w:sz w:val="24"/>
          <w:szCs w:val="24"/>
        </w:rPr>
        <w:t xml:space="preserve"> </w:t>
      </w:r>
    </w:p>
    <w:p w:rsidR="008F7D7C" w:rsidRPr="003108FE" w:rsidRDefault="008F7D7C" w:rsidP="00BD4DF7">
      <w:pPr>
        <w:pStyle w:val="ac"/>
        <w:spacing w:after="0"/>
        <w:ind w:left="0" w:firstLine="709"/>
        <w:jc w:val="both"/>
        <w:rPr>
          <w:bCs/>
          <w:sz w:val="24"/>
          <w:szCs w:val="24"/>
        </w:rPr>
      </w:pPr>
      <w:r w:rsidRPr="003108FE">
        <w:rPr>
          <w:sz w:val="24"/>
          <w:szCs w:val="24"/>
        </w:rPr>
        <w:t xml:space="preserve">Оружие и патроны перед соревнованиями проходят контроль. Предварительный контроль не освобождает участника от обязательного контроля на старте и финише. </w:t>
      </w:r>
      <w:r w:rsidR="00FC7C9A">
        <w:rPr>
          <w:sz w:val="24"/>
          <w:szCs w:val="24"/>
        </w:rPr>
        <w:t>Разрешается использовать только исправное оружие, проверенное и допущенное судьей по контролю оружия, натяжение спуска курка не менее 2 кг</w:t>
      </w:r>
      <w:proofErr w:type="gramStart"/>
      <w:r w:rsidR="00FC7C9A">
        <w:rPr>
          <w:sz w:val="24"/>
          <w:szCs w:val="24"/>
        </w:rPr>
        <w:t xml:space="preserve">., </w:t>
      </w:r>
      <w:proofErr w:type="gramEnd"/>
      <w:r w:rsidR="00FC7C9A">
        <w:rPr>
          <w:sz w:val="24"/>
          <w:szCs w:val="24"/>
        </w:rPr>
        <w:t>без конструктивных изменений, со штатной рукояткой, прицел открытый.</w:t>
      </w:r>
      <w:r w:rsidR="00FC7C9A" w:rsidRPr="003108FE">
        <w:rPr>
          <w:sz w:val="24"/>
          <w:szCs w:val="24"/>
        </w:rPr>
        <w:t xml:space="preserve"> </w:t>
      </w:r>
    </w:p>
    <w:p w:rsidR="008F7D7C" w:rsidRPr="003108FE" w:rsidRDefault="008F7D7C" w:rsidP="00BD4DF7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Участник соревнований перед стартом проходит регистрацию, предъявляет судье служебное удостоверение, оружие на проверку и два магазина, снаряженных пятью патронами каждый. Под наблюдением судьи вставляет один магазин в рукоятку пистолета, второй – в кармашек кобуры для запасного магазина</w:t>
      </w:r>
      <w:r w:rsidR="001B2BD5">
        <w:rPr>
          <w:sz w:val="24"/>
          <w:szCs w:val="24"/>
        </w:rPr>
        <w:t xml:space="preserve"> или подсумок.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Приняв старт, участник пробегает первый отрезок дистанции, прибыв на огневой рубеж, занимает направление для стрельбы, соответствующее своему нагрудному номеру, извлекает пистолет из кобуры и производит пять выстрелов в мишенную установку (мишень). По окончании стрельбы участник на огневом рубеже снимает затвор с затворной задержки, ставит пистолет на предохранитель, убирает его в кобуру и только после этого продолжает бег по трассе.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t>Прибыв на второй огневой рубеж, участник занимает то же направление для стрельбы, извлекает пистолет из кобуры, производит смену магазина, поместив пустой магазин в кармашек кобуры</w:t>
      </w:r>
      <w:r w:rsidR="001B2BD5">
        <w:rPr>
          <w:sz w:val="24"/>
          <w:szCs w:val="24"/>
        </w:rPr>
        <w:t xml:space="preserve"> или подсумок</w:t>
      </w:r>
      <w:r w:rsidRPr="003108FE">
        <w:rPr>
          <w:sz w:val="24"/>
          <w:szCs w:val="24"/>
        </w:rPr>
        <w:t>, досылает патрон в патронник и производит пять выстрелов в мишенную установку (мишень). Далее совершает те же действия с оружием, что и на первом огневом рубеже, и только после этого продолжает бег по трассе до финиша.</w:t>
      </w:r>
    </w:p>
    <w:p w:rsidR="008F7D7C" w:rsidRPr="003108FE" w:rsidRDefault="008F7D7C" w:rsidP="00BD4DF7">
      <w:pPr>
        <w:ind w:firstLine="709"/>
        <w:jc w:val="both"/>
        <w:rPr>
          <w:sz w:val="24"/>
          <w:szCs w:val="24"/>
        </w:rPr>
      </w:pPr>
      <w:r w:rsidRPr="003108FE">
        <w:rPr>
          <w:sz w:val="24"/>
          <w:szCs w:val="24"/>
        </w:rPr>
        <w:lastRenderedPageBreak/>
        <w:t>По прибытии на финиш участник в обозначенной зоне под контролем судьи предъявляет пистолет и оба магазина к осмотру.</w:t>
      </w:r>
    </w:p>
    <w:p w:rsidR="008F7D7C" w:rsidRPr="00C452BD" w:rsidRDefault="008F7D7C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 xml:space="preserve">За грубое нарушение мер безопасности, направление оружия на людей, извлечение оружия не на огневом рубеже, движение с огневого рубежа с не убранным в кобуру оружием, </w:t>
      </w:r>
      <w:proofErr w:type="spellStart"/>
      <w:r w:rsidRPr="00C452BD">
        <w:rPr>
          <w:sz w:val="24"/>
          <w:szCs w:val="24"/>
        </w:rPr>
        <w:t>пере</w:t>
      </w:r>
      <w:r w:rsidR="00DD3725" w:rsidRPr="00C452BD">
        <w:rPr>
          <w:sz w:val="24"/>
          <w:szCs w:val="24"/>
        </w:rPr>
        <w:t>заряжа</w:t>
      </w:r>
      <w:r w:rsidRPr="00C452BD">
        <w:rPr>
          <w:sz w:val="24"/>
          <w:szCs w:val="24"/>
        </w:rPr>
        <w:t>ние</w:t>
      </w:r>
      <w:proofErr w:type="spellEnd"/>
      <w:r w:rsidRPr="00C452BD">
        <w:rPr>
          <w:sz w:val="24"/>
          <w:szCs w:val="24"/>
        </w:rPr>
        <w:t xml:space="preserve"> пистолета в движении, извлечение пистолета на стартовой поляне и других неотведенных местах участник снимается с соревнований. </w:t>
      </w:r>
    </w:p>
    <w:p w:rsidR="00BA0076" w:rsidRPr="00C452BD" w:rsidRDefault="00BA0076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>В случае возникновения задержки в стрельбе (задержкой в стрельбе называется, нарушение работы механизмов оружия, в результате чего стрельба не начиналась или преждевременно прекратилась) спортсмен устраняет её самостоятельно. Секторный судья делает запись в карточке о количестве не произведенных выстрелов, которые засчитываются как промахи.</w:t>
      </w:r>
    </w:p>
    <w:p w:rsidR="00BA0076" w:rsidRPr="00C452BD" w:rsidRDefault="00BA0076" w:rsidP="00BD4DF7">
      <w:pPr>
        <w:ind w:firstLine="709"/>
        <w:jc w:val="both"/>
        <w:rPr>
          <w:sz w:val="24"/>
          <w:szCs w:val="24"/>
        </w:rPr>
      </w:pPr>
      <w:r w:rsidRPr="00C452BD">
        <w:rPr>
          <w:sz w:val="24"/>
          <w:szCs w:val="24"/>
        </w:rPr>
        <w:t xml:space="preserve">Спортсмен имеет право иметь при себе один дополнительный магазин, снаряженный одним патроном на случай устранения задержки в стрельбе. </w:t>
      </w:r>
    </w:p>
    <w:p w:rsidR="00BA0076" w:rsidRPr="00C452BD" w:rsidRDefault="00BA0076" w:rsidP="00BD4DF7">
      <w:pPr>
        <w:ind w:firstLine="709"/>
        <w:jc w:val="both"/>
        <w:rPr>
          <w:sz w:val="24"/>
          <w:szCs w:val="24"/>
          <w:highlight w:val="yellow"/>
        </w:rPr>
      </w:pPr>
      <w:r w:rsidRPr="00C452BD">
        <w:rPr>
          <w:sz w:val="24"/>
          <w:szCs w:val="24"/>
        </w:rPr>
        <w:t>Если произошла поломка оружия, спортсмен под наблюдением секторного судьи разряжает пистолет, убирает его в кобуру и продолжает движение по трассе. Секторный судья делает запись в карточке о количестве не произведенных выстрелов, которые засчитываются как промахи.</w:t>
      </w:r>
    </w:p>
    <w:p w:rsidR="001B2BD5" w:rsidRDefault="001B2BD5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Запрещены патроны с трассирующими, зажигательными и бронебойными пулями и патроны повышенной мощности.</w:t>
      </w:r>
    </w:p>
    <w:p w:rsidR="008F7D7C" w:rsidRPr="00C02FF5" w:rsidRDefault="001B2BD5" w:rsidP="00BD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время проведения соревнований вне огневого рубежа оружие должно быть полностью разряжено (патронник пуст, не снаряженные магазины отделены от оружия) и находится в кобуре. В случае нарушения, участник дисквалифиц</w:t>
      </w:r>
      <w:r w:rsidR="003D5640">
        <w:rPr>
          <w:sz w:val="24"/>
          <w:szCs w:val="24"/>
        </w:rPr>
        <w:t>ируется с соревнования</w:t>
      </w:r>
      <w:r>
        <w:rPr>
          <w:sz w:val="24"/>
          <w:szCs w:val="24"/>
        </w:rPr>
        <w:t xml:space="preserve">. </w:t>
      </w:r>
    </w:p>
    <w:sectPr w:rsidR="008F7D7C" w:rsidRPr="00C02FF5" w:rsidSect="00465DE4">
      <w:footerReference w:type="even" r:id="rId12"/>
      <w:footerReference w:type="default" r:id="rId13"/>
      <w:pgSz w:w="11906" w:h="16838"/>
      <w:pgMar w:top="1134" w:right="567" w:bottom="1134" w:left="1134" w:header="720" w:footer="3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50" w:rsidRDefault="00806650">
      <w:r>
        <w:separator/>
      </w:r>
    </w:p>
  </w:endnote>
  <w:endnote w:type="continuationSeparator" w:id="0">
    <w:p w:rsidR="00806650" w:rsidRDefault="0080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50" w:rsidRDefault="00806650" w:rsidP="00ED6FA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06650" w:rsidRDefault="008066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867375"/>
      <w:docPartObj>
        <w:docPartGallery w:val="Page Numbers (Bottom of Page)"/>
        <w:docPartUnique/>
      </w:docPartObj>
    </w:sdtPr>
    <w:sdtEndPr/>
    <w:sdtContent>
      <w:p w:rsidR="00806650" w:rsidRDefault="008066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A63">
          <w:rPr>
            <w:noProof/>
          </w:rPr>
          <w:t>9</w:t>
        </w:r>
        <w:r>
          <w:fldChar w:fldCharType="end"/>
        </w:r>
      </w:p>
    </w:sdtContent>
  </w:sdt>
  <w:p w:rsidR="00806650" w:rsidRDefault="008066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50" w:rsidRDefault="00806650">
      <w:r>
        <w:separator/>
      </w:r>
    </w:p>
  </w:footnote>
  <w:footnote w:type="continuationSeparator" w:id="0">
    <w:p w:rsidR="00806650" w:rsidRDefault="0080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E64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5A8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71EFD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D4B4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A20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485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2ED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881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B0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C40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75200"/>
    <w:multiLevelType w:val="hybridMultilevel"/>
    <w:tmpl w:val="CE82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E82B67"/>
    <w:multiLevelType w:val="multilevel"/>
    <w:tmpl w:val="FF54D7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>
    <w:nsid w:val="0EBA2CF8"/>
    <w:multiLevelType w:val="hybridMultilevel"/>
    <w:tmpl w:val="D5C0A116"/>
    <w:lvl w:ilvl="0" w:tplc="852C4DE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18A5316B"/>
    <w:multiLevelType w:val="hybridMultilevel"/>
    <w:tmpl w:val="028C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51245C"/>
    <w:multiLevelType w:val="multilevel"/>
    <w:tmpl w:val="43B039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98278E"/>
    <w:multiLevelType w:val="hybridMultilevel"/>
    <w:tmpl w:val="527A668C"/>
    <w:lvl w:ilvl="0" w:tplc="DB865A8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D845D87"/>
    <w:multiLevelType w:val="multilevel"/>
    <w:tmpl w:val="88B4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D3BC3"/>
    <w:multiLevelType w:val="hybridMultilevel"/>
    <w:tmpl w:val="54FEF35A"/>
    <w:lvl w:ilvl="0" w:tplc="6CCC4A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37B140D3"/>
    <w:multiLevelType w:val="multilevel"/>
    <w:tmpl w:val="5B007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9">
    <w:nsid w:val="427073FF"/>
    <w:multiLevelType w:val="hybridMultilevel"/>
    <w:tmpl w:val="CFC8BCD6"/>
    <w:lvl w:ilvl="0" w:tplc="11204462">
      <w:start w:val="1"/>
      <w:numFmt w:val="decimal"/>
      <w:lvlText w:val="%1."/>
      <w:lvlJc w:val="left"/>
      <w:pPr>
        <w:ind w:left="3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20">
    <w:nsid w:val="43914DB2"/>
    <w:multiLevelType w:val="multilevel"/>
    <w:tmpl w:val="DD20C9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21">
    <w:nsid w:val="4D5B5BF5"/>
    <w:multiLevelType w:val="hybridMultilevel"/>
    <w:tmpl w:val="0FC0A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7F6C62"/>
    <w:multiLevelType w:val="hybridMultilevel"/>
    <w:tmpl w:val="B6F8FFE2"/>
    <w:lvl w:ilvl="0" w:tplc="B6BE1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CE163F"/>
    <w:multiLevelType w:val="hybridMultilevel"/>
    <w:tmpl w:val="4EA80CAC"/>
    <w:lvl w:ilvl="0" w:tplc="B5F88A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F53345"/>
    <w:multiLevelType w:val="hybridMultilevel"/>
    <w:tmpl w:val="646602CE"/>
    <w:lvl w:ilvl="0" w:tplc="60261CF6">
      <w:start w:val="1"/>
      <w:numFmt w:val="decimal"/>
      <w:lvlText w:val="%1-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5">
    <w:nsid w:val="58921028"/>
    <w:multiLevelType w:val="hybridMultilevel"/>
    <w:tmpl w:val="3EA2202E"/>
    <w:lvl w:ilvl="0" w:tplc="975410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0D75F2"/>
    <w:multiLevelType w:val="hybridMultilevel"/>
    <w:tmpl w:val="D5C0A116"/>
    <w:lvl w:ilvl="0" w:tplc="852C4DE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7">
    <w:nsid w:val="733E5F3C"/>
    <w:multiLevelType w:val="singleLevel"/>
    <w:tmpl w:val="82F67C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C7C00D2"/>
    <w:multiLevelType w:val="multilevel"/>
    <w:tmpl w:val="4894C87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nsid w:val="7D156CEE"/>
    <w:multiLevelType w:val="hybridMultilevel"/>
    <w:tmpl w:val="0BFE5E00"/>
    <w:lvl w:ilvl="0" w:tplc="5972BF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D295139"/>
    <w:multiLevelType w:val="multilevel"/>
    <w:tmpl w:val="5D6A2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1">
    <w:nsid w:val="7ECD4C47"/>
    <w:multiLevelType w:val="hybridMultilevel"/>
    <w:tmpl w:val="C39A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23"/>
  </w:num>
  <w:num w:numId="4">
    <w:abstractNumId w:val="21"/>
  </w:num>
  <w:num w:numId="5">
    <w:abstractNumId w:val="22"/>
  </w:num>
  <w:num w:numId="6">
    <w:abstractNumId w:val="25"/>
  </w:num>
  <w:num w:numId="7">
    <w:abstractNumId w:val="29"/>
  </w:num>
  <w:num w:numId="8">
    <w:abstractNumId w:val="19"/>
  </w:num>
  <w:num w:numId="9">
    <w:abstractNumId w:val="3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0"/>
  </w:num>
  <w:num w:numId="22">
    <w:abstractNumId w:val="24"/>
  </w:num>
  <w:num w:numId="23">
    <w:abstractNumId w:val="26"/>
  </w:num>
  <w:num w:numId="24">
    <w:abstractNumId w:val="16"/>
  </w:num>
  <w:num w:numId="25">
    <w:abstractNumId w:val="12"/>
  </w:num>
  <w:num w:numId="26">
    <w:abstractNumId w:val="11"/>
  </w:num>
  <w:num w:numId="27">
    <w:abstractNumId w:val="18"/>
  </w:num>
  <w:num w:numId="28">
    <w:abstractNumId w:val="15"/>
  </w:num>
  <w:num w:numId="29">
    <w:abstractNumId w:val="17"/>
  </w:num>
  <w:num w:numId="30">
    <w:abstractNumId w:val="28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7"/>
    <w:rsid w:val="000008B8"/>
    <w:rsid w:val="000017E3"/>
    <w:rsid w:val="00001E19"/>
    <w:rsid w:val="00006FC5"/>
    <w:rsid w:val="00010E82"/>
    <w:rsid w:val="00011831"/>
    <w:rsid w:val="00013895"/>
    <w:rsid w:val="00014D61"/>
    <w:rsid w:val="00014F13"/>
    <w:rsid w:val="00016C1F"/>
    <w:rsid w:val="00016DD9"/>
    <w:rsid w:val="00017F0B"/>
    <w:rsid w:val="00020A60"/>
    <w:rsid w:val="000243E9"/>
    <w:rsid w:val="000269BA"/>
    <w:rsid w:val="00031DF2"/>
    <w:rsid w:val="00032925"/>
    <w:rsid w:val="000329CE"/>
    <w:rsid w:val="00033343"/>
    <w:rsid w:val="000358AA"/>
    <w:rsid w:val="00041480"/>
    <w:rsid w:val="00042077"/>
    <w:rsid w:val="0004289E"/>
    <w:rsid w:val="0004617C"/>
    <w:rsid w:val="00046B09"/>
    <w:rsid w:val="0005016A"/>
    <w:rsid w:val="00050A2A"/>
    <w:rsid w:val="00050CFA"/>
    <w:rsid w:val="00053588"/>
    <w:rsid w:val="000559C7"/>
    <w:rsid w:val="000602DB"/>
    <w:rsid w:val="0006098D"/>
    <w:rsid w:val="00066DD5"/>
    <w:rsid w:val="00070320"/>
    <w:rsid w:val="00071803"/>
    <w:rsid w:val="00072C83"/>
    <w:rsid w:val="00073807"/>
    <w:rsid w:val="000776BD"/>
    <w:rsid w:val="000835B6"/>
    <w:rsid w:val="00083888"/>
    <w:rsid w:val="000850F7"/>
    <w:rsid w:val="0008557B"/>
    <w:rsid w:val="00086C97"/>
    <w:rsid w:val="00091246"/>
    <w:rsid w:val="000919D6"/>
    <w:rsid w:val="00091ECC"/>
    <w:rsid w:val="000934B9"/>
    <w:rsid w:val="00093D9F"/>
    <w:rsid w:val="00094158"/>
    <w:rsid w:val="00094DDF"/>
    <w:rsid w:val="00097D6C"/>
    <w:rsid w:val="000A1573"/>
    <w:rsid w:val="000A2815"/>
    <w:rsid w:val="000A3A59"/>
    <w:rsid w:val="000A4766"/>
    <w:rsid w:val="000A4AFD"/>
    <w:rsid w:val="000A69CA"/>
    <w:rsid w:val="000A7647"/>
    <w:rsid w:val="000B0A25"/>
    <w:rsid w:val="000B0D74"/>
    <w:rsid w:val="000B25F0"/>
    <w:rsid w:val="000B4A2C"/>
    <w:rsid w:val="000B52E8"/>
    <w:rsid w:val="000B60A3"/>
    <w:rsid w:val="000B60D4"/>
    <w:rsid w:val="000B6180"/>
    <w:rsid w:val="000B7B47"/>
    <w:rsid w:val="000C1D7B"/>
    <w:rsid w:val="000C3DE9"/>
    <w:rsid w:val="000C50D8"/>
    <w:rsid w:val="000C5E97"/>
    <w:rsid w:val="000C747F"/>
    <w:rsid w:val="000D6021"/>
    <w:rsid w:val="000E11A1"/>
    <w:rsid w:val="000E33F0"/>
    <w:rsid w:val="000E367C"/>
    <w:rsid w:val="000E5B03"/>
    <w:rsid w:val="000E67D0"/>
    <w:rsid w:val="000F3FA3"/>
    <w:rsid w:val="000F3FF3"/>
    <w:rsid w:val="000F6033"/>
    <w:rsid w:val="000F6B5B"/>
    <w:rsid w:val="000F7ECC"/>
    <w:rsid w:val="00100A9B"/>
    <w:rsid w:val="00100D21"/>
    <w:rsid w:val="00103095"/>
    <w:rsid w:val="00104E2B"/>
    <w:rsid w:val="001067CD"/>
    <w:rsid w:val="00106B68"/>
    <w:rsid w:val="001125C1"/>
    <w:rsid w:val="001172D3"/>
    <w:rsid w:val="0011773E"/>
    <w:rsid w:val="00117FB3"/>
    <w:rsid w:val="0012186B"/>
    <w:rsid w:val="001221D2"/>
    <w:rsid w:val="00124347"/>
    <w:rsid w:val="00126471"/>
    <w:rsid w:val="00126953"/>
    <w:rsid w:val="0012713B"/>
    <w:rsid w:val="00130EA5"/>
    <w:rsid w:val="0013231A"/>
    <w:rsid w:val="001325BA"/>
    <w:rsid w:val="001332E0"/>
    <w:rsid w:val="00133D83"/>
    <w:rsid w:val="00140C74"/>
    <w:rsid w:val="00141192"/>
    <w:rsid w:val="00141536"/>
    <w:rsid w:val="001419E6"/>
    <w:rsid w:val="001433AA"/>
    <w:rsid w:val="00146162"/>
    <w:rsid w:val="00147EA2"/>
    <w:rsid w:val="00153432"/>
    <w:rsid w:val="00160772"/>
    <w:rsid w:val="00160B62"/>
    <w:rsid w:val="0016132F"/>
    <w:rsid w:val="001617F2"/>
    <w:rsid w:val="0016253C"/>
    <w:rsid w:val="00170CAA"/>
    <w:rsid w:val="00171802"/>
    <w:rsid w:val="00174A1E"/>
    <w:rsid w:val="00175E20"/>
    <w:rsid w:val="0017661E"/>
    <w:rsid w:val="0017770C"/>
    <w:rsid w:val="00182F6A"/>
    <w:rsid w:val="00183335"/>
    <w:rsid w:val="001850DF"/>
    <w:rsid w:val="001873BD"/>
    <w:rsid w:val="00193082"/>
    <w:rsid w:val="00196B91"/>
    <w:rsid w:val="001A268B"/>
    <w:rsid w:val="001A2E37"/>
    <w:rsid w:val="001A4B89"/>
    <w:rsid w:val="001A6AD9"/>
    <w:rsid w:val="001B1861"/>
    <w:rsid w:val="001B2BD5"/>
    <w:rsid w:val="001B6FFB"/>
    <w:rsid w:val="001C1D7A"/>
    <w:rsid w:val="001C224E"/>
    <w:rsid w:val="001C60F0"/>
    <w:rsid w:val="001C7C74"/>
    <w:rsid w:val="001D19A9"/>
    <w:rsid w:val="001D251F"/>
    <w:rsid w:val="001D2CE9"/>
    <w:rsid w:val="001D50C1"/>
    <w:rsid w:val="001D51E0"/>
    <w:rsid w:val="001D588A"/>
    <w:rsid w:val="001E1C93"/>
    <w:rsid w:val="001E27D9"/>
    <w:rsid w:val="001E2E47"/>
    <w:rsid w:val="001E31E1"/>
    <w:rsid w:val="001E49F2"/>
    <w:rsid w:val="001E4E58"/>
    <w:rsid w:val="001E5AC4"/>
    <w:rsid w:val="001F0DFB"/>
    <w:rsid w:val="001F3012"/>
    <w:rsid w:val="001F4514"/>
    <w:rsid w:val="001F603A"/>
    <w:rsid w:val="002019B5"/>
    <w:rsid w:val="00201AA4"/>
    <w:rsid w:val="00203432"/>
    <w:rsid w:val="00204726"/>
    <w:rsid w:val="00205F73"/>
    <w:rsid w:val="00206E8D"/>
    <w:rsid w:val="002137D6"/>
    <w:rsid w:val="00213C1D"/>
    <w:rsid w:val="002142D1"/>
    <w:rsid w:val="00214A4E"/>
    <w:rsid w:val="00214B99"/>
    <w:rsid w:val="002153AD"/>
    <w:rsid w:val="00215DDA"/>
    <w:rsid w:val="0021792F"/>
    <w:rsid w:val="00217BAD"/>
    <w:rsid w:val="00223DB1"/>
    <w:rsid w:val="00223FE0"/>
    <w:rsid w:val="002255CF"/>
    <w:rsid w:val="00225B46"/>
    <w:rsid w:val="00226B43"/>
    <w:rsid w:val="00227924"/>
    <w:rsid w:val="00230350"/>
    <w:rsid w:val="00231AB4"/>
    <w:rsid w:val="0023773B"/>
    <w:rsid w:val="00237D5F"/>
    <w:rsid w:val="00242A63"/>
    <w:rsid w:val="00243094"/>
    <w:rsid w:val="00250726"/>
    <w:rsid w:val="00250C60"/>
    <w:rsid w:val="00251BE3"/>
    <w:rsid w:val="00252230"/>
    <w:rsid w:val="00252518"/>
    <w:rsid w:val="002537A3"/>
    <w:rsid w:val="0025417F"/>
    <w:rsid w:val="00254BA0"/>
    <w:rsid w:val="00254EC4"/>
    <w:rsid w:val="002552D5"/>
    <w:rsid w:val="002552D6"/>
    <w:rsid w:val="00256A1B"/>
    <w:rsid w:val="00257F43"/>
    <w:rsid w:val="00262470"/>
    <w:rsid w:val="0026364D"/>
    <w:rsid w:val="00264833"/>
    <w:rsid w:val="00264B84"/>
    <w:rsid w:val="00265534"/>
    <w:rsid w:val="002672A7"/>
    <w:rsid w:val="00270EA7"/>
    <w:rsid w:val="00271E3B"/>
    <w:rsid w:val="00274919"/>
    <w:rsid w:val="002757F2"/>
    <w:rsid w:val="00275F3D"/>
    <w:rsid w:val="0027745F"/>
    <w:rsid w:val="00283078"/>
    <w:rsid w:val="0028385C"/>
    <w:rsid w:val="00284026"/>
    <w:rsid w:val="002850D8"/>
    <w:rsid w:val="0028598B"/>
    <w:rsid w:val="002864DC"/>
    <w:rsid w:val="0028725F"/>
    <w:rsid w:val="0029450D"/>
    <w:rsid w:val="00295072"/>
    <w:rsid w:val="002965EB"/>
    <w:rsid w:val="002A3E65"/>
    <w:rsid w:val="002A53B6"/>
    <w:rsid w:val="002B139B"/>
    <w:rsid w:val="002B2D49"/>
    <w:rsid w:val="002B3AA5"/>
    <w:rsid w:val="002B46E5"/>
    <w:rsid w:val="002B4786"/>
    <w:rsid w:val="002B580B"/>
    <w:rsid w:val="002B6FAD"/>
    <w:rsid w:val="002C2EC2"/>
    <w:rsid w:val="002C3445"/>
    <w:rsid w:val="002C537D"/>
    <w:rsid w:val="002C6B92"/>
    <w:rsid w:val="002C6CEE"/>
    <w:rsid w:val="002C73E1"/>
    <w:rsid w:val="002D2B05"/>
    <w:rsid w:val="002D677A"/>
    <w:rsid w:val="002D742E"/>
    <w:rsid w:val="002E41C6"/>
    <w:rsid w:val="002E45F0"/>
    <w:rsid w:val="002E4B22"/>
    <w:rsid w:val="002E5675"/>
    <w:rsid w:val="002F075A"/>
    <w:rsid w:val="002F3FF5"/>
    <w:rsid w:val="002F52EC"/>
    <w:rsid w:val="003004A2"/>
    <w:rsid w:val="00301331"/>
    <w:rsid w:val="00301D11"/>
    <w:rsid w:val="003050D8"/>
    <w:rsid w:val="00306EF3"/>
    <w:rsid w:val="003108FE"/>
    <w:rsid w:val="003113C4"/>
    <w:rsid w:val="003128DC"/>
    <w:rsid w:val="003140D6"/>
    <w:rsid w:val="00314B89"/>
    <w:rsid w:val="00316A57"/>
    <w:rsid w:val="00316DD4"/>
    <w:rsid w:val="00317B9B"/>
    <w:rsid w:val="00322304"/>
    <w:rsid w:val="00322CAC"/>
    <w:rsid w:val="00322D3A"/>
    <w:rsid w:val="00322F2E"/>
    <w:rsid w:val="00325CFB"/>
    <w:rsid w:val="00327332"/>
    <w:rsid w:val="003317C4"/>
    <w:rsid w:val="0033322F"/>
    <w:rsid w:val="003362CA"/>
    <w:rsid w:val="00340B08"/>
    <w:rsid w:val="003464B4"/>
    <w:rsid w:val="0034745E"/>
    <w:rsid w:val="00350BD7"/>
    <w:rsid w:val="003536BF"/>
    <w:rsid w:val="0035421A"/>
    <w:rsid w:val="00356261"/>
    <w:rsid w:val="00356E9A"/>
    <w:rsid w:val="00357D89"/>
    <w:rsid w:val="00360240"/>
    <w:rsid w:val="00360669"/>
    <w:rsid w:val="00364B25"/>
    <w:rsid w:val="0037373C"/>
    <w:rsid w:val="003777A3"/>
    <w:rsid w:val="003806C4"/>
    <w:rsid w:val="003827EB"/>
    <w:rsid w:val="00382835"/>
    <w:rsid w:val="0038300E"/>
    <w:rsid w:val="00384AB8"/>
    <w:rsid w:val="003871C5"/>
    <w:rsid w:val="00390F89"/>
    <w:rsid w:val="00395A1B"/>
    <w:rsid w:val="003960FB"/>
    <w:rsid w:val="00396106"/>
    <w:rsid w:val="003A117A"/>
    <w:rsid w:val="003A1AD9"/>
    <w:rsid w:val="003A3921"/>
    <w:rsid w:val="003A4B20"/>
    <w:rsid w:val="003A5D14"/>
    <w:rsid w:val="003A74C5"/>
    <w:rsid w:val="003A78A0"/>
    <w:rsid w:val="003B045C"/>
    <w:rsid w:val="003B4BE2"/>
    <w:rsid w:val="003B4DC6"/>
    <w:rsid w:val="003B509B"/>
    <w:rsid w:val="003B6D36"/>
    <w:rsid w:val="003C028D"/>
    <w:rsid w:val="003C0A4F"/>
    <w:rsid w:val="003C1644"/>
    <w:rsid w:val="003C182A"/>
    <w:rsid w:val="003C23D4"/>
    <w:rsid w:val="003C39B4"/>
    <w:rsid w:val="003C5137"/>
    <w:rsid w:val="003C5936"/>
    <w:rsid w:val="003C603F"/>
    <w:rsid w:val="003C63FA"/>
    <w:rsid w:val="003C6EC4"/>
    <w:rsid w:val="003D40F7"/>
    <w:rsid w:val="003D5640"/>
    <w:rsid w:val="003D5E13"/>
    <w:rsid w:val="003E4680"/>
    <w:rsid w:val="003E4BCD"/>
    <w:rsid w:val="003E4F6A"/>
    <w:rsid w:val="003F1E5B"/>
    <w:rsid w:val="003F205C"/>
    <w:rsid w:val="003F2966"/>
    <w:rsid w:val="003F2C27"/>
    <w:rsid w:val="003F315F"/>
    <w:rsid w:val="003F4B81"/>
    <w:rsid w:val="003F538A"/>
    <w:rsid w:val="003F5EC9"/>
    <w:rsid w:val="003F68DB"/>
    <w:rsid w:val="003F6986"/>
    <w:rsid w:val="003F762F"/>
    <w:rsid w:val="0040299D"/>
    <w:rsid w:val="004044FA"/>
    <w:rsid w:val="00407D52"/>
    <w:rsid w:val="004142C1"/>
    <w:rsid w:val="00415040"/>
    <w:rsid w:val="00415A19"/>
    <w:rsid w:val="004165D3"/>
    <w:rsid w:val="00417912"/>
    <w:rsid w:val="004201DA"/>
    <w:rsid w:val="004204A9"/>
    <w:rsid w:val="0042308A"/>
    <w:rsid w:val="00424DF8"/>
    <w:rsid w:val="00425F84"/>
    <w:rsid w:val="00426490"/>
    <w:rsid w:val="004264CC"/>
    <w:rsid w:val="00426DA4"/>
    <w:rsid w:val="004318D4"/>
    <w:rsid w:val="00431ED2"/>
    <w:rsid w:val="00432AD4"/>
    <w:rsid w:val="00437F39"/>
    <w:rsid w:val="004423F3"/>
    <w:rsid w:val="00442700"/>
    <w:rsid w:val="00444E10"/>
    <w:rsid w:val="00454FB1"/>
    <w:rsid w:val="00455BB2"/>
    <w:rsid w:val="00460A15"/>
    <w:rsid w:val="00461BE6"/>
    <w:rsid w:val="00465DE4"/>
    <w:rsid w:val="0046624E"/>
    <w:rsid w:val="0047193D"/>
    <w:rsid w:val="00472C9B"/>
    <w:rsid w:val="00474CD7"/>
    <w:rsid w:val="00476445"/>
    <w:rsid w:val="0047672A"/>
    <w:rsid w:val="0047778D"/>
    <w:rsid w:val="004833D1"/>
    <w:rsid w:val="0048463B"/>
    <w:rsid w:val="00487006"/>
    <w:rsid w:val="00487264"/>
    <w:rsid w:val="00491CBD"/>
    <w:rsid w:val="00492B79"/>
    <w:rsid w:val="00493D8D"/>
    <w:rsid w:val="0049426C"/>
    <w:rsid w:val="00494454"/>
    <w:rsid w:val="00494977"/>
    <w:rsid w:val="004966D8"/>
    <w:rsid w:val="004A3F40"/>
    <w:rsid w:val="004A4080"/>
    <w:rsid w:val="004A6514"/>
    <w:rsid w:val="004A6629"/>
    <w:rsid w:val="004A6FCB"/>
    <w:rsid w:val="004A7A3D"/>
    <w:rsid w:val="004B0346"/>
    <w:rsid w:val="004B426B"/>
    <w:rsid w:val="004B5E06"/>
    <w:rsid w:val="004B70ED"/>
    <w:rsid w:val="004C0292"/>
    <w:rsid w:val="004C0B20"/>
    <w:rsid w:val="004C237C"/>
    <w:rsid w:val="004C4054"/>
    <w:rsid w:val="004C6719"/>
    <w:rsid w:val="004C6914"/>
    <w:rsid w:val="004C7F03"/>
    <w:rsid w:val="004D0D34"/>
    <w:rsid w:val="004D1559"/>
    <w:rsid w:val="004D17E3"/>
    <w:rsid w:val="004E1070"/>
    <w:rsid w:val="004E39E1"/>
    <w:rsid w:val="004E521E"/>
    <w:rsid w:val="004E5360"/>
    <w:rsid w:val="004E5492"/>
    <w:rsid w:val="004E66CD"/>
    <w:rsid w:val="004E7021"/>
    <w:rsid w:val="004F030D"/>
    <w:rsid w:val="004F093A"/>
    <w:rsid w:val="004F1600"/>
    <w:rsid w:val="004F315D"/>
    <w:rsid w:val="004F355D"/>
    <w:rsid w:val="004F3825"/>
    <w:rsid w:val="004F3CBA"/>
    <w:rsid w:val="004F4524"/>
    <w:rsid w:val="004F4DE7"/>
    <w:rsid w:val="004F5DBB"/>
    <w:rsid w:val="005009D7"/>
    <w:rsid w:val="005010E8"/>
    <w:rsid w:val="00502D08"/>
    <w:rsid w:val="0050320D"/>
    <w:rsid w:val="005048F3"/>
    <w:rsid w:val="00504BF1"/>
    <w:rsid w:val="00506C02"/>
    <w:rsid w:val="00506CDD"/>
    <w:rsid w:val="00507138"/>
    <w:rsid w:val="0051188A"/>
    <w:rsid w:val="00511A18"/>
    <w:rsid w:val="0051316E"/>
    <w:rsid w:val="00516B33"/>
    <w:rsid w:val="0052006E"/>
    <w:rsid w:val="0052282E"/>
    <w:rsid w:val="005236C1"/>
    <w:rsid w:val="00523BC5"/>
    <w:rsid w:val="0053484D"/>
    <w:rsid w:val="00536B54"/>
    <w:rsid w:val="00536B81"/>
    <w:rsid w:val="00536CB7"/>
    <w:rsid w:val="00537411"/>
    <w:rsid w:val="005376CF"/>
    <w:rsid w:val="005416F8"/>
    <w:rsid w:val="0054206D"/>
    <w:rsid w:val="00544C3A"/>
    <w:rsid w:val="0054757C"/>
    <w:rsid w:val="00553E2A"/>
    <w:rsid w:val="00556594"/>
    <w:rsid w:val="005609FD"/>
    <w:rsid w:val="0056136D"/>
    <w:rsid w:val="0056163D"/>
    <w:rsid w:val="00564B67"/>
    <w:rsid w:val="00564BDB"/>
    <w:rsid w:val="00565F4E"/>
    <w:rsid w:val="005670F9"/>
    <w:rsid w:val="00567237"/>
    <w:rsid w:val="00567FD8"/>
    <w:rsid w:val="00570942"/>
    <w:rsid w:val="00570CD0"/>
    <w:rsid w:val="00574456"/>
    <w:rsid w:val="0057672A"/>
    <w:rsid w:val="00577782"/>
    <w:rsid w:val="00577835"/>
    <w:rsid w:val="005802A9"/>
    <w:rsid w:val="00581B69"/>
    <w:rsid w:val="00582309"/>
    <w:rsid w:val="00582FB1"/>
    <w:rsid w:val="00585786"/>
    <w:rsid w:val="00590B0E"/>
    <w:rsid w:val="00594E8C"/>
    <w:rsid w:val="00595A61"/>
    <w:rsid w:val="005971D0"/>
    <w:rsid w:val="005A02AF"/>
    <w:rsid w:val="005A1E09"/>
    <w:rsid w:val="005A39DB"/>
    <w:rsid w:val="005A4004"/>
    <w:rsid w:val="005A54D7"/>
    <w:rsid w:val="005A5BE7"/>
    <w:rsid w:val="005B01A5"/>
    <w:rsid w:val="005B0D15"/>
    <w:rsid w:val="005B0F6D"/>
    <w:rsid w:val="005B2935"/>
    <w:rsid w:val="005C1E57"/>
    <w:rsid w:val="005C3143"/>
    <w:rsid w:val="005C46B7"/>
    <w:rsid w:val="005C531C"/>
    <w:rsid w:val="005C5525"/>
    <w:rsid w:val="005C6E6A"/>
    <w:rsid w:val="005D183F"/>
    <w:rsid w:val="005D23B7"/>
    <w:rsid w:val="005D33B8"/>
    <w:rsid w:val="005D4826"/>
    <w:rsid w:val="005D52F7"/>
    <w:rsid w:val="005D7A38"/>
    <w:rsid w:val="005E159A"/>
    <w:rsid w:val="005E1AD0"/>
    <w:rsid w:val="005E2601"/>
    <w:rsid w:val="005E29FB"/>
    <w:rsid w:val="005E34AE"/>
    <w:rsid w:val="005E3581"/>
    <w:rsid w:val="005E6167"/>
    <w:rsid w:val="005E6A5F"/>
    <w:rsid w:val="005E7218"/>
    <w:rsid w:val="005E72FB"/>
    <w:rsid w:val="005F20C8"/>
    <w:rsid w:val="005F23A0"/>
    <w:rsid w:val="005F34F8"/>
    <w:rsid w:val="005F5839"/>
    <w:rsid w:val="005F6498"/>
    <w:rsid w:val="005F6F82"/>
    <w:rsid w:val="00600ABA"/>
    <w:rsid w:val="006012AD"/>
    <w:rsid w:val="006034FE"/>
    <w:rsid w:val="0060535E"/>
    <w:rsid w:val="00607BE2"/>
    <w:rsid w:val="0061009C"/>
    <w:rsid w:val="00611450"/>
    <w:rsid w:val="00611B77"/>
    <w:rsid w:val="0061495F"/>
    <w:rsid w:val="00616884"/>
    <w:rsid w:val="00617009"/>
    <w:rsid w:val="00621C13"/>
    <w:rsid w:val="0062233B"/>
    <w:rsid w:val="00622528"/>
    <w:rsid w:val="00624C04"/>
    <w:rsid w:val="006346DA"/>
    <w:rsid w:val="00634977"/>
    <w:rsid w:val="00634DD4"/>
    <w:rsid w:val="00635193"/>
    <w:rsid w:val="006354B3"/>
    <w:rsid w:val="006356AE"/>
    <w:rsid w:val="00635AFB"/>
    <w:rsid w:val="00635D0E"/>
    <w:rsid w:val="0064051F"/>
    <w:rsid w:val="006463FF"/>
    <w:rsid w:val="00650357"/>
    <w:rsid w:val="00653E29"/>
    <w:rsid w:val="00654F2B"/>
    <w:rsid w:val="00656BAE"/>
    <w:rsid w:val="006604C2"/>
    <w:rsid w:val="00660B56"/>
    <w:rsid w:val="006647DB"/>
    <w:rsid w:val="00664C48"/>
    <w:rsid w:val="00667290"/>
    <w:rsid w:val="00673192"/>
    <w:rsid w:val="00674392"/>
    <w:rsid w:val="00676BA9"/>
    <w:rsid w:val="006770F9"/>
    <w:rsid w:val="00687AA8"/>
    <w:rsid w:val="00687D58"/>
    <w:rsid w:val="006916C0"/>
    <w:rsid w:val="0069212F"/>
    <w:rsid w:val="006A268C"/>
    <w:rsid w:val="006A34AD"/>
    <w:rsid w:val="006A37E4"/>
    <w:rsid w:val="006A5DFB"/>
    <w:rsid w:val="006A5F64"/>
    <w:rsid w:val="006A7FFE"/>
    <w:rsid w:val="006B1167"/>
    <w:rsid w:val="006B1533"/>
    <w:rsid w:val="006B202B"/>
    <w:rsid w:val="006B3355"/>
    <w:rsid w:val="006B4DF9"/>
    <w:rsid w:val="006B5551"/>
    <w:rsid w:val="006B6454"/>
    <w:rsid w:val="006C1C98"/>
    <w:rsid w:val="006C4386"/>
    <w:rsid w:val="006C55A5"/>
    <w:rsid w:val="006C638F"/>
    <w:rsid w:val="006C6BD1"/>
    <w:rsid w:val="006C7356"/>
    <w:rsid w:val="006D18DF"/>
    <w:rsid w:val="006D2407"/>
    <w:rsid w:val="006D47F8"/>
    <w:rsid w:val="006D5D4C"/>
    <w:rsid w:val="006D6DDB"/>
    <w:rsid w:val="006D775A"/>
    <w:rsid w:val="006E4561"/>
    <w:rsid w:val="006E5A73"/>
    <w:rsid w:val="006F0B54"/>
    <w:rsid w:val="006F51AC"/>
    <w:rsid w:val="006F534E"/>
    <w:rsid w:val="006F68F2"/>
    <w:rsid w:val="00714240"/>
    <w:rsid w:val="00714D28"/>
    <w:rsid w:val="00716B36"/>
    <w:rsid w:val="00716FF1"/>
    <w:rsid w:val="00722298"/>
    <w:rsid w:val="007235A4"/>
    <w:rsid w:val="00724096"/>
    <w:rsid w:val="00725391"/>
    <w:rsid w:val="00725896"/>
    <w:rsid w:val="0073394C"/>
    <w:rsid w:val="00734156"/>
    <w:rsid w:val="00734DBA"/>
    <w:rsid w:val="007358AA"/>
    <w:rsid w:val="00735DF5"/>
    <w:rsid w:val="00736DC5"/>
    <w:rsid w:val="00736F6C"/>
    <w:rsid w:val="00740307"/>
    <w:rsid w:val="00742FC1"/>
    <w:rsid w:val="007451E5"/>
    <w:rsid w:val="00746175"/>
    <w:rsid w:val="0074698C"/>
    <w:rsid w:val="00751AEC"/>
    <w:rsid w:val="007531CE"/>
    <w:rsid w:val="007561DD"/>
    <w:rsid w:val="0075675E"/>
    <w:rsid w:val="007709AE"/>
    <w:rsid w:val="007722B5"/>
    <w:rsid w:val="00773C96"/>
    <w:rsid w:val="00774B49"/>
    <w:rsid w:val="007770FF"/>
    <w:rsid w:val="00783DCE"/>
    <w:rsid w:val="00783ECF"/>
    <w:rsid w:val="0079054C"/>
    <w:rsid w:val="00790657"/>
    <w:rsid w:val="007935E3"/>
    <w:rsid w:val="00795082"/>
    <w:rsid w:val="00795240"/>
    <w:rsid w:val="00796A48"/>
    <w:rsid w:val="00797582"/>
    <w:rsid w:val="007A0C45"/>
    <w:rsid w:val="007A1FE5"/>
    <w:rsid w:val="007A459C"/>
    <w:rsid w:val="007A6898"/>
    <w:rsid w:val="007A6944"/>
    <w:rsid w:val="007B08F4"/>
    <w:rsid w:val="007B1379"/>
    <w:rsid w:val="007B3BDD"/>
    <w:rsid w:val="007B3ED8"/>
    <w:rsid w:val="007B5DAE"/>
    <w:rsid w:val="007B6385"/>
    <w:rsid w:val="007B6BF0"/>
    <w:rsid w:val="007B727A"/>
    <w:rsid w:val="007C24F3"/>
    <w:rsid w:val="007C5118"/>
    <w:rsid w:val="007C5415"/>
    <w:rsid w:val="007C60FB"/>
    <w:rsid w:val="007C649B"/>
    <w:rsid w:val="007D1DF5"/>
    <w:rsid w:val="007D2750"/>
    <w:rsid w:val="007D3403"/>
    <w:rsid w:val="007D5DD2"/>
    <w:rsid w:val="007D61B3"/>
    <w:rsid w:val="007E0186"/>
    <w:rsid w:val="007E0BA8"/>
    <w:rsid w:val="007E3F34"/>
    <w:rsid w:val="007E435A"/>
    <w:rsid w:val="007E5758"/>
    <w:rsid w:val="007F0052"/>
    <w:rsid w:val="007F0562"/>
    <w:rsid w:val="007F3FB9"/>
    <w:rsid w:val="007F483F"/>
    <w:rsid w:val="008032DB"/>
    <w:rsid w:val="00803809"/>
    <w:rsid w:val="00803CA9"/>
    <w:rsid w:val="0080575E"/>
    <w:rsid w:val="00806650"/>
    <w:rsid w:val="00813C11"/>
    <w:rsid w:val="0081693A"/>
    <w:rsid w:val="00816F6A"/>
    <w:rsid w:val="00825B43"/>
    <w:rsid w:val="00827E04"/>
    <w:rsid w:val="00830F9F"/>
    <w:rsid w:val="00831B9F"/>
    <w:rsid w:val="008322A3"/>
    <w:rsid w:val="00834737"/>
    <w:rsid w:val="00834E0B"/>
    <w:rsid w:val="00837853"/>
    <w:rsid w:val="00840E61"/>
    <w:rsid w:val="0084380F"/>
    <w:rsid w:val="00843E34"/>
    <w:rsid w:val="008460F3"/>
    <w:rsid w:val="00852987"/>
    <w:rsid w:val="00857809"/>
    <w:rsid w:val="008628A0"/>
    <w:rsid w:val="00863BFC"/>
    <w:rsid w:val="00863D70"/>
    <w:rsid w:val="008653A4"/>
    <w:rsid w:val="0086632B"/>
    <w:rsid w:val="00873C36"/>
    <w:rsid w:val="0087508F"/>
    <w:rsid w:val="00876168"/>
    <w:rsid w:val="0087699A"/>
    <w:rsid w:val="0088197A"/>
    <w:rsid w:val="00882F29"/>
    <w:rsid w:val="008856C8"/>
    <w:rsid w:val="00891CB8"/>
    <w:rsid w:val="008945CE"/>
    <w:rsid w:val="00895391"/>
    <w:rsid w:val="0089735B"/>
    <w:rsid w:val="008A1160"/>
    <w:rsid w:val="008A1AC1"/>
    <w:rsid w:val="008A2652"/>
    <w:rsid w:val="008A2EE1"/>
    <w:rsid w:val="008A73D2"/>
    <w:rsid w:val="008B1921"/>
    <w:rsid w:val="008C04A2"/>
    <w:rsid w:val="008C1F21"/>
    <w:rsid w:val="008C36C9"/>
    <w:rsid w:val="008C392D"/>
    <w:rsid w:val="008C4005"/>
    <w:rsid w:val="008C4335"/>
    <w:rsid w:val="008C64DE"/>
    <w:rsid w:val="008D15E3"/>
    <w:rsid w:val="008D20A1"/>
    <w:rsid w:val="008D4425"/>
    <w:rsid w:val="008D482B"/>
    <w:rsid w:val="008D5567"/>
    <w:rsid w:val="008D56E4"/>
    <w:rsid w:val="008E096D"/>
    <w:rsid w:val="008E1B68"/>
    <w:rsid w:val="008E1E2F"/>
    <w:rsid w:val="008E2D28"/>
    <w:rsid w:val="008E4F45"/>
    <w:rsid w:val="008E5343"/>
    <w:rsid w:val="008E6633"/>
    <w:rsid w:val="008E71F7"/>
    <w:rsid w:val="008E75E1"/>
    <w:rsid w:val="008F0B00"/>
    <w:rsid w:val="008F0E01"/>
    <w:rsid w:val="008F0E37"/>
    <w:rsid w:val="008F6EA6"/>
    <w:rsid w:val="008F7D7C"/>
    <w:rsid w:val="009013BB"/>
    <w:rsid w:val="00901B7C"/>
    <w:rsid w:val="00901F83"/>
    <w:rsid w:val="00902A29"/>
    <w:rsid w:val="00902AA5"/>
    <w:rsid w:val="00904599"/>
    <w:rsid w:val="009117D4"/>
    <w:rsid w:val="009120DC"/>
    <w:rsid w:val="009125D6"/>
    <w:rsid w:val="0091510E"/>
    <w:rsid w:val="009165A1"/>
    <w:rsid w:val="00921971"/>
    <w:rsid w:val="00922FBE"/>
    <w:rsid w:val="009233D7"/>
    <w:rsid w:val="0092579C"/>
    <w:rsid w:val="009270D2"/>
    <w:rsid w:val="009273DF"/>
    <w:rsid w:val="00930B68"/>
    <w:rsid w:val="009314FD"/>
    <w:rsid w:val="00932BFC"/>
    <w:rsid w:val="009334F8"/>
    <w:rsid w:val="00934CAA"/>
    <w:rsid w:val="00936B6D"/>
    <w:rsid w:val="00937030"/>
    <w:rsid w:val="0093739D"/>
    <w:rsid w:val="0093788D"/>
    <w:rsid w:val="009378C0"/>
    <w:rsid w:val="00941BE4"/>
    <w:rsid w:val="009429F0"/>
    <w:rsid w:val="0094345D"/>
    <w:rsid w:val="009443E8"/>
    <w:rsid w:val="00945423"/>
    <w:rsid w:val="00945909"/>
    <w:rsid w:val="009459C3"/>
    <w:rsid w:val="00946475"/>
    <w:rsid w:val="00947AD4"/>
    <w:rsid w:val="009524D8"/>
    <w:rsid w:val="0095589E"/>
    <w:rsid w:val="00955B06"/>
    <w:rsid w:val="00956B1A"/>
    <w:rsid w:val="00960881"/>
    <w:rsid w:val="00960D92"/>
    <w:rsid w:val="009635AA"/>
    <w:rsid w:val="00974054"/>
    <w:rsid w:val="009770B5"/>
    <w:rsid w:val="00977374"/>
    <w:rsid w:val="009814CB"/>
    <w:rsid w:val="00981866"/>
    <w:rsid w:val="00982073"/>
    <w:rsid w:val="00982089"/>
    <w:rsid w:val="00983F8E"/>
    <w:rsid w:val="009843B3"/>
    <w:rsid w:val="00984BA4"/>
    <w:rsid w:val="00984D37"/>
    <w:rsid w:val="00984E9E"/>
    <w:rsid w:val="0098524B"/>
    <w:rsid w:val="009871FB"/>
    <w:rsid w:val="00992F11"/>
    <w:rsid w:val="0099337E"/>
    <w:rsid w:val="00994186"/>
    <w:rsid w:val="00996E12"/>
    <w:rsid w:val="009A148D"/>
    <w:rsid w:val="009A1D27"/>
    <w:rsid w:val="009A25B2"/>
    <w:rsid w:val="009A26C7"/>
    <w:rsid w:val="009A3F1F"/>
    <w:rsid w:val="009A616F"/>
    <w:rsid w:val="009A644F"/>
    <w:rsid w:val="009B06FB"/>
    <w:rsid w:val="009B1BF8"/>
    <w:rsid w:val="009B46D0"/>
    <w:rsid w:val="009B4D07"/>
    <w:rsid w:val="009B5CAE"/>
    <w:rsid w:val="009B7491"/>
    <w:rsid w:val="009C0743"/>
    <w:rsid w:val="009C1EF1"/>
    <w:rsid w:val="009C3302"/>
    <w:rsid w:val="009D26F4"/>
    <w:rsid w:val="009D2852"/>
    <w:rsid w:val="009D3AE2"/>
    <w:rsid w:val="009D4A79"/>
    <w:rsid w:val="009D5D2F"/>
    <w:rsid w:val="009E0B96"/>
    <w:rsid w:val="009E46A0"/>
    <w:rsid w:val="009E5F41"/>
    <w:rsid w:val="009F55DC"/>
    <w:rsid w:val="009F64F1"/>
    <w:rsid w:val="00A01025"/>
    <w:rsid w:val="00A062EA"/>
    <w:rsid w:val="00A06B6F"/>
    <w:rsid w:val="00A11A11"/>
    <w:rsid w:val="00A11E22"/>
    <w:rsid w:val="00A12683"/>
    <w:rsid w:val="00A17F48"/>
    <w:rsid w:val="00A20184"/>
    <w:rsid w:val="00A205FB"/>
    <w:rsid w:val="00A20698"/>
    <w:rsid w:val="00A206F3"/>
    <w:rsid w:val="00A20DF3"/>
    <w:rsid w:val="00A2156F"/>
    <w:rsid w:val="00A226B1"/>
    <w:rsid w:val="00A22DDA"/>
    <w:rsid w:val="00A25CA9"/>
    <w:rsid w:val="00A266B1"/>
    <w:rsid w:val="00A32750"/>
    <w:rsid w:val="00A37893"/>
    <w:rsid w:val="00A40990"/>
    <w:rsid w:val="00A43DC1"/>
    <w:rsid w:val="00A44DC5"/>
    <w:rsid w:val="00A467A8"/>
    <w:rsid w:val="00A47AE7"/>
    <w:rsid w:val="00A565DF"/>
    <w:rsid w:val="00A567EA"/>
    <w:rsid w:val="00A56F17"/>
    <w:rsid w:val="00A570BB"/>
    <w:rsid w:val="00A61B32"/>
    <w:rsid w:val="00A623F6"/>
    <w:rsid w:val="00A62BDE"/>
    <w:rsid w:val="00A647DD"/>
    <w:rsid w:val="00A64C49"/>
    <w:rsid w:val="00A64C9A"/>
    <w:rsid w:val="00A664E2"/>
    <w:rsid w:val="00A716C7"/>
    <w:rsid w:val="00A7239A"/>
    <w:rsid w:val="00A755E5"/>
    <w:rsid w:val="00A755F2"/>
    <w:rsid w:val="00A77F91"/>
    <w:rsid w:val="00A82EBC"/>
    <w:rsid w:val="00A84713"/>
    <w:rsid w:val="00A937C9"/>
    <w:rsid w:val="00A951FB"/>
    <w:rsid w:val="00A96761"/>
    <w:rsid w:val="00AA083D"/>
    <w:rsid w:val="00AA1A87"/>
    <w:rsid w:val="00AA4239"/>
    <w:rsid w:val="00AA55B1"/>
    <w:rsid w:val="00AB05D1"/>
    <w:rsid w:val="00AB2476"/>
    <w:rsid w:val="00AB27D4"/>
    <w:rsid w:val="00AB403A"/>
    <w:rsid w:val="00AB62BA"/>
    <w:rsid w:val="00AB6CBB"/>
    <w:rsid w:val="00AB6D69"/>
    <w:rsid w:val="00AC03BE"/>
    <w:rsid w:val="00AC0743"/>
    <w:rsid w:val="00AC0C67"/>
    <w:rsid w:val="00AC50F9"/>
    <w:rsid w:val="00AD0C26"/>
    <w:rsid w:val="00AD283C"/>
    <w:rsid w:val="00AD2DD0"/>
    <w:rsid w:val="00AD359D"/>
    <w:rsid w:val="00AD3CFD"/>
    <w:rsid w:val="00AD598D"/>
    <w:rsid w:val="00AE000F"/>
    <w:rsid w:val="00AE1C73"/>
    <w:rsid w:val="00AE2732"/>
    <w:rsid w:val="00AE4E5C"/>
    <w:rsid w:val="00AE5F57"/>
    <w:rsid w:val="00AE6DC3"/>
    <w:rsid w:val="00AE6F9A"/>
    <w:rsid w:val="00AE7B54"/>
    <w:rsid w:val="00AF2FA5"/>
    <w:rsid w:val="00AF453F"/>
    <w:rsid w:val="00AF48A0"/>
    <w:rsid w:val="00B02CD9"/>
    <w:rsid w:val="00B0385D"/>
    <w:rsid w:val="00B07158"/>
    <w:rsid w:val="00B075DD"/>
    <w:rsid w:val="00B07AAB"/>
    <w:rsid w:val="00B11E4E"/>
    <w:rsid w:val="00B12E83"/>
    <w:rsid w:val="00B1423C"/>
    <w:rsid w:val="00B17D9D"/>
    <w:rsid w:val="00B20448"/>
    <w:rsid w:val="00B21484"/>
    <w:rsid w:val="00B21976"/>
    <w:rsid w:val="00B21D75"/>
    <w:rsid w:val="00B229A7"/>
    <w:rsid w:val="00B22D3F"/>
    <w:rsid w:val="00B23791"/>
    <w:rsid w:val="00B2472E"/>
    <w:rsid w:val="00B25B0F"/>
    <w:rsid w:val="00B32A86"/>
    <w:rsid w:val="00B33041"/>
    <w:rsid w:val="00B36C04"/>
    <w:rsid w:val="00B40CCF"/>
    <w:rsid w:val="00B41FB7"/>
    <w:rsid w:val="00B42590"/>
    <w:rsid w:val="00B44685"/>
    <w:rsid w:val="00B44C05"/>
    <w:rsid w:val="00B45135"/>
    <w:rsid w:val="00B46338"/>
    <w:rsid w:val="00B501D6"/>
    <w:rsid w:val="00B50E27"/>
    <w:rsid w:val="00B52C43"/>
    <w:rsid w:val="00B54160"/>
    <w:rsid w:val="00B60E84"/>
    <w:rsid w:val="00B64E30"/>
    <w:rsid w:val="00B656DE"/>
    <w:rsid w:val="00B66C4C"/>
    <w:rsid w:val="00B734CE"/>
    <w:rsid w:val="00B801D6"/>
    <w:rsid w:val="00B8281D"/>
    <w:rsid w:val="00B83F1F"/>
    <w:rsid w:val="00B85011"/>
    <w:rsid w:val="00B867A0"/>
    <w:rsid w:val="00B86FA3"/>
    <w:rsid w:val="00B9107C"/>
    <w:rsid w:val="00B9236E"/>
    <w:rsid w:val="00B93418"/>
    <w:rsid w:val="00B93EF6"/>
    <w:rsid w:val="00B95404"/>
    <w:rsid w:val="00B9603F"/>
    <w:rsid w:val="00B97E7E"/>
    <w:rsid w:val="00BA0076"/>
    <w:rsid w:val="00BA10B9"/>
    <w:rsid w:val="00BA2459"/>
    <w:rsid w:val="00BB2599"/>
    <w:rsid w:val="00BB4FB5"/>
    <w:rsid w:val="00BB596A"/>
    <w:rsid w:val="00BC09B6"/>
    <w:rsid w:val="00BC0E34"/>
    <w:rsid w:val="00BC30D5"/>
    <w:rsid w:val="00BC37D0"/>
    <w:rsid w:val="00BC4977"/>
    <w:rsid w:val="00BC79F7"/>
    <w:rsid w:val="00BD1132"/>
    <w:rsid w:val="00BD1DD4"/>
    <w:rsid w:val="00BD1E04"/>
    <w:rsid w:val="00BD353E"/>
    <w:rsid w:val="00BD3C0E"/>
    <w:rsid w:val="00BD4DF7"/>
    <w:rsid w:val="00BE149B"/>
    <w:rsid w:val="00BE1DCE"/>
    <w:rsid w:val="00BE2DB1"/>
    <w:rsid w:val="00BE521A"/>
    <w:rsid w:val="00BE571B"/>
    <w:rsid w:val="00BF3D08"/>
    <w:rsid w:val="00BF48EA"/>
    <w:rsid w:val="00BF4D50"/>
    <w:rsid w:val="00BF507A"/>
    <w:rsid w:val="00C00A16"/>
    <w:rsid w:val="00C00B8C"/>
    <w:rsid w:val="00C01791"/>
    <w:rsid w:val="00C022F0"/>
    <w:rsid w:val="00C02F1B"/>
    <w:rsid w:val="00C02FF5"/>
    <w:rsid w:val="00C0354B"/>
    <w:rsid w:val="00C061ED"/>
    <w:rsid w:val="00C07A5F"/>
    <w:rsid w:val="00C114FD"/>
    <w:rsid w:val="00C12705"/>
    <w:rsid w:val="00C1383A"/>
    <w:rsid w:val="00C16067"/>
    <w:rsid w:val="00C17F2B"/>
    <w:rsid w:val="00C212BD"/>
    <w:rsid w:val="00C218EC"/>
    <w:rsid w:val="00C2684F"/>
    <w:rsid w:val="00C32793"/>
    <w:rsid w:val="00C3279B"/>
    <w:rsid w:val="00C33AF0"/>
    <w:rsid w:val="00C345EA"/>
    <w:rsid w:val="00C34B19"/>
    <w:rsid w:val="00C356D9"/>
    <w:rsid w:val="00C35F98"/>
    <w:rsid w:val="00C374DA"/>
    <w:rsid w:val="00C409C7"/>
    <w:rsid w:val="00C41F33"/>
    <w:rsid w:val="00C437DC"/>
    <w:rsid w:val="00C438FF"/>
    <w:rsid w:val="00C452BD"/>
    <w:rsid w:val="00C464FA"/>
    <w:rsid w:val="00C509CD"/>
    <w:rsid w:val="00C53F65"/>
    <w:rsid w:val="00C56011"/>
    <w:rsid w:val="00C567DA"/>
    <w:rsid w:val="00C57394"/>
    <w:rsid w:val="00C57D9B"/>
    <w:rsid w:val="00C60425"/>
    <w:rsid w:val="00C60FCA"/>
    <w:rsid w:val="00C61A36"/>
    <w:rsid w:val="00C61DE3"/>
    <w:rsid w:val="00C62D19"/>
    <w:rsid w:val="00C636B0"/>
    <w:rsid w:val="00C649CE"/>
    <w:rsid w:val="00C671FD"/>
    <w:rsid w:val="00C67DDD"/>
    <w:rsid w:val="00C67F69"/>
    <w:rsid w:val="00C71053"/>
    <w:rsid w:val="00C72130"/>
    <w:rsid w:val="00C733C0"/>
    <w:rsid w:val="00C74543"/>
    <w:rsid w:val="00C74789"/>
    <w:rsid w:val="00C757B5"/>
    <w:rsid w:val="00C85094"/>
    <w:rsid w:val="00C86058"/>
    <w:rsid w:val="00C86312"/>
    <w:rsid w:val="00C90A04"/>
    <w:rsid w:val="00C9195F"/>
    <w:rsid w:val="00C931F4"/>
    <w:rsid w:val="00C935CB"/>
    <w:rsid w:val="00C93CFF"/>
    <w:rsid w:val="00C942F4"/>
    <w:rsid w:val="00C97F23"/>
    <w:rsid w:val="00CA202C"/>
    <w:rsid w:val="00CA25D6"/>
    <w:rsid w:val="00CA76B0"/>
    <w:rsid w:val="00CB0E64"/>
    <w:rsid w:val="00CB1ABB"/>
    <w:rsid w:val="00CB1EC2"/>
    <w:rsid w:val="00CB4175"/>
    <w:rsid w:val="00CB6932"/>
    <w:rsid w:val="00CB69F6"/>
    <w:rsid w:val="00CB74CF"/>
    <w:rsid w:val="00CC3925"/>
    <w:rsid w:val="00CC4004"/>
    <w:rsid w:val="00CC5D38"/>
    <w:rsid w:val="00CC72E1"/>
    <w:rsid w:val="00CC7D93"/>
    <w:rsid w:val="00CD12E5"/>
    <w:rsid w:val="00CD6AE2"/>
    <w:rsid w:val="00CE2497"/>
    <w:rsid w:val="00CE35CB"/>
    <w:rsid w:val="00CE3D8B"/>
    <w:rsid w:val="00CE4AFC"/>
    <w:rsid w:val="00CE7430"/>
    <w:rsid w:val="00CF4517"/>
    <w:rsid w:val="00CF586D"/>
    <w:rsid w:val="00CF6068"/>
    <w:rsid w:val="00CF737B"/>
    <w:rsid w:val="00D013DE"/>
    <w:rsid w:val="00D01B30"/>
    <w:rsid w:val="00D01E62"/>
    <w:rsid w:val="00D02A6F"/>
    <w:rsid w:val="00D03E02"/>
    <w:rsid w:val="00D052A2"/>
    <w:rsid w:val="00D05366"/>
    <w:rsid w:val="00D06AB2"/>
    <w:rsid w:val="00D14185"/>
    <w:rsid w:val="00D142E5"/>
    <w:rsid w:val="00D15567"/>
    <w:rsid w:val="00D17EE8"/>
    <w:rsid w:val="00D21520"/>
    <w:rsid w:val="00D22D11"/>
    <w:rsid w:val="00D22E2E"/>
    <w:rsid w:val="00D2304A"/>
    <w:rsid w:val="00D23190"/>
    <w:rsid w:val="00D246CE"/>
    <w:rsid w:val="00D317CF"/>
    <w:rsid w:val="00D31BA4"/>
    <w:rsid w:val="00D31DC5"/>
    <w:rsid w:val="00D32971"/>
    <w:rsid w:val="00D32C8C"/>
    <w:rsid w:val="00D35011"/>
    <w:rsid w:val="00D35B77"/>
    <w:rsid w:val="00D3796F"/>
    <w:rsid w:val="00D42441"/>
    <w:rsid w:val="00D50D98"/>
    <w:rsid w:val="00D51770"/>
    <w:rsid w:val="00D538D6"/>
    <w:rsid w:val="00D55BBB"/>
    <w:rsid w:val="00D60DA8"/>
    <w:rsid w:val="00D616FC"/>
    <w:rsid w:val="00D63E2F"/>
    <w:rsid w:val="00D64442"/>
    <w:rsid w:val="00D66D9E"/>
    <w:rsid w:val="00D70F34"/>
    <w:rsid w:val="00D72177"/>
    <w:rsid w:val="00D72446"/>
    <w:rsid w:val="00D768D7"/>
    <w:rsid w:val="00D76903"/>
    <w:rsid w:val="00D77D3A"/>
    <w:rsid w:val="00D77FC2"/>
    <w:rsid w:val="00D8234F"/>
    <w:rsid w:val="00D82C56"/>
    <w:rsid w:val="00D84213"/>
    <w:rsid w:val="00D85D91"/>
    <w:rsid w:val="00D8624F"/>
    <w:rsid w:val="00D86529"/>
    <w:rsid w:val="00D94EE9"/>
    <w:rsid w:val="00D95E87"/>
    <w:rsid w:val="00D97AE6"/>
    <w:rsid w:val="00DA03F3"/>
    <w:rsid w:val="00DA0DF7"/>
    <w:rsid w:val="00DA3A75"/>
    <w:rsid w:val="00DA6C88"/>
    <w:rsid w:val="00DB0212"/>
    <w:rsid w:val="00DB12A3"/>
    <w:rsid w:val="00DB6B38"/>
    <w:rsid w:val="00DC18F3"/>
    <w:rsid w:val="00DC3F32"/>
    <w:rsid w:val="00DC733D"/>
    <w:rsid w:val="00DD2178"/>
    <w:rsid w:val="00DD33C5"/>
    <w:rsid w:val="00DD3725"/>
    <w:rsid w:val="00DD4443"/>
    <w:rsid w:val="00DE07D5"/>
    <w:rsid w:val="00DE0B8B"/>
    <w:rsid w:val="00DE13B7"/>
    <w:rsid w:val="00DE4114"/>
    <w:rsid w:val="00DE51CF"/>
    <w:rsid w:val="00DF16CE"/>
    <w:rsid w:val="00DF3F4B"/>
    <w:rsid w:val="00DF6A4C"/>
    <w:rsid w:val="00E02D64"/>
    <w:rsid w:val="00E030BF"/>
    <w:rsid w:val="00E05E62"/>
    <w:rsid w:val="00E0745C"/>
    <w:rsid w:val="00E10BFC"/>
    <w:rsid w:val="00E1115E"/>
    <w:rsid w:val="00E1115F"/>
    <w:rsid w:val="00E121E5"/>
    <w:rsid w:val="00E12520"/>
    <w:rsid w:val="00E13A37"/>
    <w:rsid w:val="00E16606"/>
    <w:rsid w:val="00E2178F"/>
    <w:rsid w:val="00E21815"/>
    <w:rsid w:val="00E25863"/>
    <w:rsid w:val="00E26825"/>
    <w:rsid w:val="00E27522"/>
    <w:rsid w:val="00E33981"/>
    <w:rsid w:val="00E35B03"/>
    <w:rsid w:val="00E35F7E"/>
    <w:rsid w:val="00E40312"/>
    <w:rsid w:val="00E40935"/>
    <w:rsid w:val="00E41EAA"/>
    <w:rsid w:val="00E42451"/>
    <w:rsid w:val="00E44D4A"/>
    <w:rsid w:val="00E452C6"/>
    <w:rsid w:val="00E45D2D"/>
    <w:rsid w:val="00E47C20"/>
    <w:rsid w:val="00E513CE"/>
    <w:rsid w:val="00E52BDF"/>
    <w:rsid w:val="00E5367F"/>
    <w:rsid w:val="00E57EF6"/>
    <w:rsid w:val="00E64820"/>
    <w:rsid w:val="00E65147"/>
    <w:rsid w:val="00E65716"/>
    <w:rsid w:val="00E65E43"/>
    <w:rsid w:val="00E70410"/>
    <w:rsid w:val="00E709B8"/>
    <w:rsid w:val="00E719AD"/>
    <w:rsid w:val="00E72F92"/>
    <w:rsid w:val="00E73158"/>
    <w:rsid w:val="00E746A4"/>
    <w:rsid w:val="00E84030"/>
    <w:rsid w:val="00E909D7"/>
    <w:rsid w:val="00E94824"/>
    <w:rsid w:val="00E9649F"/>
    <w:rsid w:val="00E968A8"/>
    <w:rsid w:val="00E9709C"/>
    <w:rsid w:val="00EA0FA6"/>
    <w:rsid w:val="00EA1540"/>
    <w:rsid w:val="00EA21C5"/>
    <w:rsid w:val="00EA6524"/>
    <w:rsid w:val="00EA7A6D"/>
    <w:rsid w:val="00EB0BFB"/>
    <w:rsid w:val="00EB12BD"/>
    <w:rsid w:val="00EB1C52"/>
    <w:rsid w:val="00EB310F"/>
    <w:rsid w:val="00EB51C3"/>
    <w:rsid w:val="00EB6F62"/>
    <w:rsid w:val="00EC1DBA"/>
    <w:rsid w:val="00EC2B67"/>
    <w:rsid w:val="00ED0E59"/>
    <w:rsid w:val="00ED14B3"/>
    <w:rsid w:val="00ED2354"/>
    <w:rsid w:val="00ED36F0"/>
    <w:rsid w:val="00ED4726"/>
    <w:rsid w:val="00ED5019"/>
    <w:rsid w:val="00ED6FA3"/>
    <w:rsid w:val="00EE3F17"/>
    <w:rsid w:val="00EE6057"/>
    <w:rsid w:val="00EE67D0"/>
    <w:rsid w:val="00EF38FA"/>
    <w:rsid w:val="00EF3E58"/>
    <w:rsid w:val="00EF4789"/>
    <w:rsid w:val="00EF5F35"/>
    <w:rsid w:val="00EF77BA"/>
    <w:rsid w:val="00F00902"/>
    <w:rsid w:val="00F00975"/>
    <w:rsid w:val="00F00BB6"/>
    <w:rsid w:val="00F02C66"/>
    <w:rsid w:val="00F03E4C"/>
    <w:rsid w:val="00F040DE"/>
    <w:rsid w:val="00F112FF"/>
    <w:rsid w:val="00F1146C"/>
    <w:rsid w:val="00F1286D"/>
    <w:rsid w:val="00F1302E"/>
    <w:rsid w:val="00F21379"/>
    <w:rsid w:val="00F232A2"/>
    <w:rsid w:val="00F25D69"/>
    <w:rsid w:val="00F30B9D"/>
    <w:rsid w:val="00F32701"/>
    <w:rsid w:val="00F344AA"/>
    <w:rsid w:val="00F346BE"/>
    <w:rsid w:val="00F352FC"/>
    <w:rsid w:val="00F40E34"/>
    <w:rsid w:val="00F45271"/>
    <w:rsid w:val="00F46A7C"/>
    <w:rsid w:val="00F4749F"/>
    <w:rsid w:val="00F524BA"/>
    <w:rsid w:val="00F552C2"/>
    <w:rsid w:val="00F5567E"/>
    <w:rsid w:val="00F5595C"/>
    <w:rsid w:val="00F56C8D"/>
    <w:rsid w:val="00F56F8A"/>
    <w:rsid w:val="00F62391"/>
    <w:rsid w:val="00F6479D"/>
    <w:rsid w:val="00F64975"/>
    <w:rsid w:val="00F649D0"/>
    <w:rsid w:val="00F6503C"/>
    <w:rsid w:val="00F6516B"/>
    <w:rsid w:val="00F70D3B"/>
    <w:rsid w:val="00F72856"/>
    <w:rsid w:val="00F732BB"/>
    <w:rsid w:val="00F73DAB"/>
    <w:rsid w:val="00F750E4"/>
    <w:rsid w:val="00F75911"/>
    <w:rsid w:val="00F9040B"/>
    <w:rsid w:val="00F9415E"/>
    <w:rsid w:val="00F946CB"/>
    <w:rsid w:val="00F9482B"/>
    <w:rsid w:val="00F95034"/>
    <w:rsid w:val="00F96CDD"/>
    <w:rsid w:val="00F977B7"/>
    <w:rsid w:val="00FA677D"/>
    <w:rsid w:val="00FB2D69"/>
    <w:rsid w:val="00FB318D"/>
    <w:rsid w:val="00FB4118"/>
    <w:rsid w:val="00FB457C"/>
    <w:rsid w:val="00FB6286"/>
    <w:rsid w:val="00FB7BA6"/>
    <w:rsid w:val="00FC28B4"/>
    <w:rsid w:val="00FC49E3"/>
    <w:rsid w:val="00FC4CB3"/>
    <w:rsid w:val="00FC6252"/>
    <w:rsid w:val="00FC7240"/>
    <w:rsid w:val="00FC7C9A"/>
    <w:rsid w:val="00FD0C08"/>
    <w:rsid w:val="00FD144F"/>
    <w:rsid w:val="00FD285A"/>
    <w:rsid w:val="00FD67F2"/>
    <w:rsid w:val="00FE098E"/>
    <w:rsid w:val="00FE3608"/>
    <w:rsid w:val="00FE3DE5"/>
    <w:rsid w:val="00FF031A"/>
    <w:rsid w:val="00FF246A"/>
    <w:rsid w:val="00FF566B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66DD5"/>
    <w:pPr>
      <w:keepNext/>
      <w:jc w:val="center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066DD5"/>
    <w:pPr>
      <w:keepNext/>
      <w:jc w:val="both"/>
      <w:outlineLvl w:val="1"/>
    </w:pPr>
    <w:rPr>
      <w:rFonts w:eastAsia="Calibri"/>
      <w:b/>
      <w:u w:val="single"/>
    </w:rPr>
  </w:style>
  <w:style w:type="paragraph" w:styleId="3">
    <w:name w:val="heading 3"/>
    <w:basedOn w:val="a"/>
    <w:next w:val="a"/>
    <w:link w:val="30"/>
    <w:uiPriority w:val="99"/>
    <w:qFormat/>
    <w:rsid w:val="00066DD5"/>
    <w:pPr>
      <w:keepNext/>
      <w:jc w:val="both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066DD5"/>
    <w:pPr>
      <w:keepNext/>
      <w:jc w:val="right"/>
      <w:outlineLvl w:val="3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66DD5"/>
    <w:rPr>
      <w:rFonts w:ascii="Times New Roman" w:hAnsi="Times New Roman" w:cs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rsid w:val="00066DD5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066DD5"/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1">
    <w:name w:val="Body Text 3"/>
    <w:basedOn w:val="a"/>
    <w:link w:val="32"/>
    <w:uiPriority w:val="99"/>
    <w:rsid w:val="00066DD5"/>
    <w:rPr>
      <w:rFonts w:eastAsia="Calibri"/>
      <w:b/>
    </w:rPr>
  </w:style>
  <w:style w:type="character" w:customStyle="1" w:styleId="32">
    <w:name w:val="Основной текст 3 Знак"/>
    <w:link w:val="31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table" w:styleId="a5">
    <w:name w:val="Table Grid"/>
    <w:basedOn w:val="a1"/>
    <w:uiPriority w:val="59"/>
    <w:rsid w:val="00066D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66DD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66DD5"/>
    <w:rPr>
      <w:rFonts w:ascii="Tahoma" w:hAnsi="Tahoma" w:cs="Times New Roman"/>
      <w:sz w:val="16"/>
      <w:lang w:eastAsia="ru-RU"/>
    </w:rPr>
  </w:style>
  <w:style w:type="paragraph" w:styleId="a8">
    <w:name w:val="footer"/>
    <w:basedOn w:val="a"/>
    <w:link w:val="a9"/>
    <w:uiPriority w:val="99"/>
    <w:rsid w:val="00066DD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066DD5"/>
    <w:rPr>
      <w:rFonts w:cs="Times New Roman"/>
    </w:rPr>
  </w:style>
  <w:style w:type="character" w:styleId="ab">
    <w:name w:val="Hyperlink"/>
    <w:uiPriority w:val="99"/>
    <w:rsid w:val="00066DD5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rsid w:val="00066DD5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link w:val="ac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066DD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066DD5"/>
    <w:rPr>
      <w:rFonts w:ascii="Times New Roman" w:hAnsi="Times New Roman" w:cs="Times New Roman"/>
      <w:sz w:val="16"/>
      <w:lang w:eastAsia="ru-RU"/>
    </w:rPr>
  </w:style>
  <w:style w:type="paragraph" w:styleId="ae">
    <w:name w:val="List Paragraph"/>
    <w:basedOn w:val="a"/>
    <w:uiPriority w:val="99"/>
    <w:qFormat/>
    <w:rsid w:val="00066DD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af">
    <w:name w:val="Кому"/>
    <w:basedOn w:val="a"/>
    <w:uiPriority w:val="99"/>
    <w:rsid w:val="00066DD5"/>
    <w:pPr>
      <w:spacing w:line="360" w:lineRule="auto"/>
    </w:pPr>
    <w:rPr>
      <w:sz w:val="24"/>
    </w:rPr>
  </w:style>
  <w:style w:type="paragraph" w:styleId="af0">
    <w:name w:val="header"/>
    <w:basedOn w:val="a"/>
    <w:link w:val="af1"/>
    <w:uiPriority w:val="99"/>
    <w:locked/>
    <w:rsid w:val="008B1921"/>
    <w:pPr>
      <w:tabs>
        <w:tab w:val="center" w:pos="4536"/>
        <w:tab w:val="right" w:pos="9072"/>
      </w:tabs>
    </w:pPr>
    <w:rPr>
      <w:rFonts w:ascii="Calibri" w:eastAsia="Calibri" w:hAnsi="Calibri"/>
      <w:sz w:val="24"/>
    </w:rPr>
  </w:style>
  <w:style w:type="character" w:customStyle="1" w:styleId="HeaderChar">
    <w:name w:val="Header Char"/>
    <w:uiPriority w:val="99"/>
    <w:semiHidden/>
    <w:locked/>
    <w:rsid w:val="007B6385"/>
    <w:rPr>
      <w:rFonts w:ascii="Times New Roman" w:hAnsi="Times New Roman" w:cs="Times New Roman"/>
      <w:sz w:val="20"/>
    </w:rPr>
  </w:style>
  <w:style w:type="character" w:customStyle="1" w:styleId="af1">
    <w:name w:val="Верхний колонтитул Знак"/>
    <w:link w:val="af0"/>
    <w:uiPriority w:val="99"/>
    <w:locked/>
    <w:rsid w:val="008B1921"/>
    <w:rPr>
      <w:sz w:val="24"/>
      <w:lang w:val="ru-RU" w:eastAsia="ru-RU"/>
    </w:rPr>
  </w:style>
  <w:style w:type="character" w:customStyle="1" w:styleId="af2">
    <w:name w:val="Название Знак"/>
    <w:link w:val="af3"/>
    <w:uiPriority w:val="99"/>
    <w:locked/>
    <w:rsid w:val="0017770C"/>
    <w:rPr>
      <w:b/>
      <w:sz w:val="26"/>
      <w:lang w:val="ru-RU" w:eastAsia="ru-RU"/>
    </w:rPr>
  </w:style>
  <w:style w:type="paragraph" w:styleId="af3">
    <w:name w:val="Title"/>
    <w:basedOn w:val="a"/>
    <w:link w:val="af2"/>
    <w:uiPriority w:val="99"/>
    <w:qFormat/>
    <w:rsid w:val="0017770C"/>
    <w:pPr>
      <w:jc w:val="center"/>
    </w:pPr>
    <w:rPr>
      <w:rFonts w:ascii="Calibri" w:eastAsia="Calibri" w:hAnsi="Calibri"/>
      <w:b/>
      <w:sz w:val="26"/>
    </w:rPr>
  </w:style>
  <w:style w:type="character" w:customStyle="1" w:styleId="TitleChar">
    <w:name w:val="Title Char"/>
    <w:uiPriority w:val="99"/>
    <w:locked/>
    <w:rsid w:val="007B3BDD"/>
    <w:rPr>
      <w:rFonts w:ascii="Cambria" w:hAnsi="Cambria" w:cs="Times New Roman"/>
      <w:b/>
      <w:kern w:val="28"/>
      <w:sz w:val="32"/>
    </w:rPr>
  </w:style>
  <w:style w:type="paragraph" w:styleId="af4">
    <w:name w:val="Normal (Web)"/>
    <w:basedOn w:val="a"/>
    <w:uiPriority w:val="99"/>
    <w:locked/>
    <w:rsid w:val="00322F2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5">
    <w:name w:val="Strong"/>
    <w:uiPriority w:val="99"/>
    <w:qFormat/>
    <w:rsid w:val="00322F2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77FC2"/>
    <w:rPr>
      <w:rFonts w:cs="Times New Roman"/>
    </w:rPr>
  </w:style>
  <w:style w:type="paragraph" w:styleId="af6">
    <w:name w:val="No Spacing"/>
    <w:link w:val="af7"/>
    <w:uiPriority w:val="99"/>
    <w:qFormat/>
    <w:rsid w:val="004318D4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99"/>
    <w:locked/>
    <w:rsid w:val="004318D4"/>
    <w:rPr>
      <w:rFonts w:eastAsia="Times New Roman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66DD5"/>
    <w:pPr>
      <w:keepNext/>
      <w:jc w:val="center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066DD5"/>
    <w:pPr>
      <w:keepNext/>
      <w:jc w:val="both"/>
      <w:outlineLvl w:val="1"/>
    </w:pPr>
    <w:rPr>
      <w:rFonts w:eastAsia="Calibri"/>
      <w:b/>
      <w:u w:val="single"/>
    </w:rPr>
  </w:style>
  <w:style w:type="paragraph" w:styleId="3">
    <w:name w:val="heading 3"/>
    <w:basedOn w:val="a"/>
    <w:next w:val="a"/>
    <w:link w:val="30"/>
    <w:uiPriority w:val="99"/>
    <w:qFormat/>
    <w:rsid w:val="00066DD5"/>
    <w:pPr>
      <w:keepNext/>
      <w:jc w:val="both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066DD5"/>
    <w:pPr>
      <w:keepNext/>
      <w:jc w:val="right"/>
      <w:outlineLvl w:val="3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66DD5"/>
    <w:rPr>
      <w:rFonts w:ascii="Times New Roman" w:hAnsi="Times New Roman" w:cs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rsid w:val="00066DD5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066DD5"/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1">
    <w:name w:val="Body Text 3"/>
    <w:basedOn w:val="a"/>
    <w:link w:val="32"/>
    <w:uiPriority w:val="99"/>
    <w:rsid w:val="00066DD5"/>
    <w:rPr>
      <w:rFonts w:eastAsia="Calibri"/>
      <w:b/>
    </w:rPr>
  </w:style>
  <w:style w:type="character" w:customStyle="1" w:styleId="32">
    <w:name w:val="Основной текст 3 Знак"/>
    <w:link w:val="31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table" w:styleId="a5">
    <w:name w:val="Table Grid"/>
    <w:basedOn w:val="a1"/>
    <w:uiPriority w:val="59"/>
    <w:rsid w:val="00066D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66DD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66DD5"/>
    <w:rPr>
      <w:rFonts w:ascii="Tahoma" w:hAnsi="Tahoma" w:cs="Times New Roman"/>
      <w:sz w:val="16"/>
      <w:lang w:eastAsia="ru-RU"/>
    </w:rPr>
  </w:style>
  <w:style w:type="paragraph" w:styleId="a8">
    <w:name w:val="footer"/>
    <w:basedOn w:val="a"/>
    <w:link w:val="a9"/>
    <w:uiPriority w:val="99"/>
    <w:rsid w:val="00066DD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066DD5"/>
    <w:rPr>
      <w:rFonts w:cs="Times New Roman"/>
    </w:rPr>
  </w:style>
  <w:style w:type="character" w:styleId="ab">
    <w:name w:val="Hyperlink"/>
    <w:uiPriority w:val="99"/>
    <w:rsid w:val="00066DD5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rsid w:val="00066DD5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link w:val="ac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066DD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066DD5"/>
    <w:rPr>
      <w:rFonts w:ascii="Times New Roman" w:hAnsi="Times New Roman" w:cs="Times New Roman"/>
      <w:sz w:val="16"/>
      <w:lang w:eastAsia="ru-RU"/>
    </w:rPr>
  </w:style>
  <w:style w:type="paragraph" w:styleId="ae">
    <w:name w:val="List Paragraph"/>
    <w:basedOn w:val="a"/>
    <w:uiPriority w:val="99"/>
    <w:qFormat/>
    <w:rsid w:val="00066DD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af">
    <w:name w:val="Кому"/>
    <w:basedOn w:val="a"/>
    <w:uiPriority w:val="99"/>
    <w:rsid w:val="00066DD5"/>
    <w:pPr>
      <w:spacing w:line="360" w:lineRule="auto"/>
    </w:pPr>
    <w:rPr>
      <w:sz w:val="24"/>
    </w:rPr>
  </w:style>
  <w:style w:type="paragraph" w:styleId="af0">
    <w:name w:val="header"/>
    <w:basedOn w:val="a"/>
    <w:link w:val="af1"/>
    <w:uiPriority w:val="99"/>
    <w:locked/>
    <w:rsid w:val="008B1921"/>
    <w:pPr>
      <w:tabs>
        <w:tab w:val="center" w:pos="4536"/>
        <w:tab w:val="right" w:pos="9072"/>
      </w:tabs>
    </w:pPr>
    <w:rPr>
      <w:rFonts w:ascii="Calibri" w:eastAsia="Calibri" w:hAnsi="Calibri"/>
      <w:sz w:val="24"/>
    </w:rPr>
  </w:style>
  <w:style w:type="character" w:customStyle="1" w:styleId="HeaderChar">
    <w:name w:val="Header Char"/>
    <w:uiPriority w:val="99"/>
    <w:semiHidden/>
    <w:locked/>
    <w:rsid w:val="007B6385"/>
    <w:rPr>
      <w:rFonts w:ascii="Times New Roman" w:hAnsi="Times New Roman" w:cs="Times New Roman"/>
      <w:sz w:val="20"/>
    </w:rPr>
  </w:style>
  <w:style w:type="character" w:customStyle="1" w:styleId="af1">
    <w:name w:val="Верхний колонтитул Знак"/>
    <w:link w:val="af0"/>
    <w:uiPriority w:val="99"/>
    <w:locked/>
    <w:rsid w:val="008B1921"/>
    <w:rPr>
      <w:sz w:val="24"/>
      <w:lang w:val="ru-RU" w:eastAsia="ru-RU"/>
    </w:rPr>
  </w:style>
  <w:style w:type="character" w:customStyle="1" w:styleId="af2">
    <w:name w:val="Название Знак"/>
    <w:link w:val="af3"/>
    <w:uiPriority w:val="99"/>
    <w:locked/>
    <w:rsid w:val="0017770C"/>
    <w:rPr>
      <w:b/>
      <w:sz w:val="26"/>
      <w:lang w:val="ru-RU" w:eastAsia="ru-RU"/>
    </w:rPr>
  </w:style>
  <w:style w:type="paragraph" w:styleId="af3">
    <w:name w:val="Title"/>
    <w:basedOn w:val="a"/>
    <w:link w:val="af2"/>
    <w:uiPriority w:val="99"/>
    <w:qFormat/>
    <w:rsid w:val="0017770C"/>
    <w:pPr>
      <w:jc w:val="center"/>
    </w:pPr>
    <w:rPr>
      <w:rFonts w:ascii="Calibri" w:eastAsia="Calibri" w:hAnsi="Calibri"/>
      <w:b/>
      <w:sz w:val="26"/>
    </w:rPr>
  </w:style>
  <w:style w:type="character" w:customStyle="1" w:styleId="TitleChar">
    <w:name w:val="Title Char"/>
    <w:uiPriority w:val="99"/>
    <w:locked/>
    <w:rsid w:val="007B3BDD"/>
    <w:rPr>
      <w:rFonts w:ascii="Cambria" w:hAnsi="Cambria" w:cs="Times New Roman"/>
      <w:b/>
      <w:kern w:val="28"/>
      <w:sz w:val="32"/>
    </w:rPr>
  </w:style>
  <w:style w:type="paragraph" w:styleId="af4">
    <w:name w:val="Normal (Web)"/>
    <w:basedOn w:val="a"/>
    <w:uiPriority w:val="99"/>
    <w:locked/>
    <w:rsid w:val="00322F2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5">
    <w:name w:val="Strong"/>
    <w:uiPriority w:val="99"/>
    <w:qFormat/>
    <w:rsid w:val="00322F2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77FC2"/>
    <w:rPr>
      <w:rFonts w:cs="Times New Roman"/>
    </w:rPr>
  </w:style>
  <w:style w:type="paragraph" w:styleId="af6">
    <w:name w:val="No Spacing"/>
    <w:link w:val="af7"/>
    <w:uiPriority w:val="99"/>
    <w:qFormat/>
    <w:rsid w:val="004318D4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99"/>
    <w:locked/>
    <w:rsid w:val="004318D4"/>
    <w:rPr>
      <w:rFonts w:eastAsia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dinamo.ir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1D42B-A891-4568-B6C1-9486081B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6770</TotalTime>
  <Pages>19</Pages>
  <Words>6055</Words>
  <Characters>34517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VPR-2</cp:lastModifiedBy>
  <cp:revision>88</cp:revision>
  <cp:lastPrinted>2025-02-11T03:05:00Z</cp:lastPrinted>
  <dcterms:created xsi:type="dcterms:W3CDTF">2020-01-22T09:44:00Z</dcterms:created>
  <dcterms:modified xsi:type="dcterms:W3CDTF">2025-12-18T08:55:00Z</dcterms:modified>
</cp:coreProperties>
</file>